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9F4FD" w14:textId="77777777" w:rsidR="00AD128F" w:rsidRDefault="00AD128F">
      <w:pPr>
        <w:pStyle w:val="BodyText"/>
        <w:rPr>
          <w:rFonts w:ascii="Times New Roman"/>
          <w:sz w:val="19"/>
        </w:rPr>
      </w:pPr>
    </w:p>
    <w:p w14:paraId="15A57EB1" w14:textId="3FDF83B5" w:rsidR="00AD128F" w:rsidRPr="0066441F" w:rsidRDefault="009E1907" w:rsidP="0066441F">
      <w:pPr>
        <w:pStyle w:val="Heading1"/>
        <w:spacing w:before="43"/>
        <w:ind w:left="4380" w:right="4004"/>
        <w:jc w:val="center"/>
      </w:pPr>
      <w:r>
        <w:t>2</w:t>
      </w:r>
      <w:r>
        <w:rPr>
          <w:spacing w:val="-3"/>
        </w:rPr>
        <w:t xml:space="preserve"> </w:t>
      </w:r>
      <w:r>
        <w:t>Year</w:t>
      </w:r>
      <w:r w:rsidR="00DF40E8">
        <w:t xml:space="preserve"> (96 points)</w:t>
      </w:r>
      <w:r>
        <w:rPr>
          <w:spacing w:val="-3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Study</w:t>
      </w:r>
      <w:r>
        <w:rPr>
          <w:spacing w:val="-6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Commencing</w:t>
      </w:r>
      <w:r>
        <w:rPr>
          <w:spacing w:val="-6"/>
        </w:rPr>
        <w:t xml:space="preserve"> </w:t>
      </w:r>
      <w:r>
        <w:t>Semester</w:t>
      </w:r>
      <w:r>
        <w:rPr>
          <w:spacing w:val="-3"/>
        </w:rPr>
        <w:t xml:space="preserve"> </w:t>
      </w:r>
      <w:r>
        <w:t>2</w:t>
      </w:r>
      <w:r w:rsidR="00003ABE">
        <w:t>, 2023</w:t>
      </w:r>
    </w:p>
    <w:p w14:paraId="08FA0194" w14:textId="77777777" w:rsidR="00AD128F" w:rsidRDefault="00AD128F">
      <w:pPr>
        <w:rPr>
          <w:sz w:val="20"/>
        </w:rPr>
      </w:pPr>
    </w:p>
    <w:p w14:paraId="7A1B43DC" w14:textId="77777777" w:rsidR="00AD128F" w:rsidRDefault="00AD128F">
      <w:pPr>
        <w:spacing w:before="8"/>
        <w:rPr>
          <w:sz w:val="17"/>
        </w:rPr>
      </w:pPr>
    </w:p>
    <w:p w14:paraId="45AA5B5B" w14:textId="2A37977A" w:rsidR="00572069" w:rsidRDefault="00572069" w:rsidP="00572069">
      <w:pPr>
        <w:pStyle w:val="BodyText"/>
        <w:ind w:left="112" w:right="106"/>
        <w:jc w:val="both"/>
      </w:pPr>
      <w:r>
        <w:rPr>
          <w:color w:val="464646"/>
        </w:rPr>
        <w:t xml:space="preserve">Students who have completed degree studies in a non-cognate area, or equivalent as recognised by the </w:t>
      </w:r>
      <w:r w:rsidR="00F30BBA">
        <w:rPr>
          <w:color w:val="464646"/>
        </w:rPr>
        <w:t>school</w:t>
      </w:r>
      <w:r>
        <w:rPr>
          <w:color w:val="464646"/>
        </w:rPr>
        <w:t>, must complete relevant</w:t>
      </w:r>
      <w:r>
        <w:rPr>
          <w:color w:val="464646"/>
          <w:spacing w:val="-34"/>
        </w:rPr>
        <w:t xml:space="preserve"> </w:t>
      </w:r>
      <w:r>
        <w:rPr>
          <w:color w:val="464646"/>
        </w:rPr>
        <w:t xml:space="preserve">conversion units up to the value of 24 points as determined by the </w:t>
      </w:r>
      <w:proofErr w:type="gramStart"/>
      <w:r>
        <w:rPr>
          <w:color w:val="464646"/>
        </w:rPr>
        <w:t>School</w:t>
      </w:r>
      <w:proofErr w:type="gramEnd"/>
      <w:r>
        <w:rPr>
          <w:color w:val="464646"/>
        </w:rPr>
        <w:t xml:space="preserve"> upon offer of admission and by the scope of a student’s prior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 xml:space="preserve">study. Students who do not require all four conversion units may apply for special approval to enrol into </w:t>
      </w:r>
      <w:r>
        <w:rPr>
          <w:color w:val="0562C1"/>
          <w:u w:val="single" w:color="0562C1"/>
        </w:rPr>
        <w:t>MATH1721</w:t>
      </w:r>
      <w:r>
        <w:rPr>
          <w:color w:val="0562C1"/>
        </w:rPr>
        <w:t xml:space="preserve"> </w:t>
      </w:r>
      <w:r>
        <w:rPr>
          <w:color w:val="464646"/>
        </w:rPr>
        <w:t>Mathematics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Foundations:</w:t>
      </w:r>
      <w:r>
        <w:rPr>
          <w:color w:val="464646"/>
          <w:spacing w:val="-1"/>
        </w:rPr>
        <w:t xml:space="preserve"> </w:t>
      </w:r>
      <w:r>
        <w:rPr>
          <w:color w:val="464646"/>
        </w:rPr>
        <w:t>Methods. This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unit</w:t>
      </w:r>
      <w:r>
        <w:rPr>
          <w:color w:val="464646"/>
          <w:spacing w:val="2"/>
        </w:rPr>
        <w:t xml:space="preserve"> </w:t>
      </w:r>
      <w:r>
        <w:rPr>
          <w:color w:val="464646"/>
        </w:rPr>
        <w:t>is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advisable</w:t>
      </w:r>
      <w:r>
        <w:rPr>
          <w:color w:val="464646"/>
          <w:spacing w:val="-1"/>
        </w:rPr>
        <w:t xml:space="preserve"> </w:t>
      </w:r>
      <w:r>
        <w:rPr>
          <w:color w:val="464646"/>
        </w:rPr>
        <w:t>prior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study</w:t>
      </w:r>
      <w:r>
        <w:rPr>
          <w:color w:val="464646"/>
          <w:spacing w:val="-1"/>
        </w:rPr>
        <w:t xml:space="preserve"> </w:t>
      </w:r>
      <w:r>
        <w:rPr>
          <w:color w:val="464646"/>
        </w:rPr>
        <w:t>for</w:t>
      </w:r>
      <w:r>
        <w:rPr>
          <w:color w:val="464646"/>
          <w:spacing w:val="-1"/>
        </w:rPr>
        <w:t xml:space="preserve"> </w:t>
      </w:r>
      <w:r>
        <w:rPr>
          <w:color w:val="464646"/>
        </w:rPr>
        <w:t>some MIT</w:t>
      </w:r>
      <w:r>
        <w:rPr>
          <w:color w:val="464646"/>
          <w:spacing w:val="-1"/>
        </w:rPr>
        <w:t xml:space="preserve"> </w:t>
      </w:r>
      <w:r>
        <w:rPr>
          <w:color w:val="464646"/>
        </w:rPr>
        <w:t>electives.</w:t>
      </w:r>
    </w:p>
    <w:p w14:paraId="470F376E" w14:textId="77777777" w:rsidR="00AD128F" w:rsidRDefault="00AD128F">
      <w:pPr>
        <w:pStyle w:val="BodyText"/>
      </w:pPr>
    </w:p>
    <w:p w14:paraId="2DCE41E5" w14:textId="77777777" w:rsidR="00AD128F" w:rsidRDefault="00AD128F">
      <w:pPr>
        <w:pStyle w:val="BodyText"/>
        <w:spacing w:before="11"/>
        <w:rPr>
          <w:sz w:val="19"/>
        </w:rPr>
      </w:pPr>
    </w:p>
    <w:tbl>
      <w:tblPr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3401"/>
        <w:gridCol w:w="3955"/>
        <w:gridCol w:w="3118"/>
        <w:gridCol w:w="3134"/>
      </w:tblGrid>
      <w:tr w:rsidR="00AD128F" w14:paraId="33227EE3" w14:textId="77777777">
        <w:trPr>
          <w:trHeight w:val="268"/>
        </w:trPr>
        <w:tc>
          <w:tcPr>
            <w:tcW w:w="14743" w:type="dxa"/>
            <w:gridSpan w:val="5"/>
            <w:shd w:val="clear" w:color="auto" w:fill="21409A"/>
          </w:tcPr>
          <w:p w14:paraId="5CC2AAE2" w14:textId="77777777" w:rsidR="00AD128F" w:rsidRDefault="009E1907">
            <w:pPr>
              <w:pStyle w:val="TableParagraph"/>
              <w:spacing w:line="248" w:lineRule="exact"/>
              <w:jc w:val="left"/>
            </w:pPr>
            <w:r>
              <w:rPr>
                <w:color w:val="FFFFFF"/>
              </w:rPr>
              <w:t>Year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1</w:t>
            </w:r>
          </w:p>
        </w:tc>
      </w:tr>
      <w:tr w:rsidR="00995B64" w14:paraId="0AA91C66" w14:textId="77777777" w:rsidTr="00375DB9">
        <w:trPr>
          <w:trHeight w:val="1022"/>
        </w:trPr>
        <w:tc>
          <w:tcPr>
            <w:tcW w:w="1135" w:type="dxa"/>
          </w:tcPr>
          <w:p w14:paraId="15555F90" w14:textId="77777777" w:rsidR="00995B64" w:rsidRDefault="00995B64" w:rsidP="00995B64">
            <w:pPr>
              <w:pStyle w:val="TableParagraph"/>
              <w:spacing w:before="5"/>
              <w:ind w:left="0"/>
              <w:jc w:val="left"/>
              <w:rPr>
                <w:rFonts w:ascii="Cambria Math"/>
                <w:sz w:val="24"/>
              </w:rPr>
            </w:pPr>
          </w:p>
          <w:p w14:paraId="073FCE8A" w14:textId="20E0D292" w:rsidR="00995B64" w:rsidRDefault="00995B64" w:rsidP="00995B64">
            <w:pPr>
              <w:pStyle w:val="TableParagraph"/>
              <w:spacing w:before="1" w:line="228" w:lineRule="auto"/>
              <w:ind w:left="261" w:right="164" w:hanging="75"/>
              <w:rPr>
                <w:rFonts w:ascii="Cambria Math"/>
                <w:i/>
                <w:sz w:val="20"/>
              </w:rPr>
            </w:pPr>
            <w:r>
              <w:rPr>
                <w:rFonts w:ascii="Cambria Math"/>
                <w:i/>
                <w:w w:val="95"/>
                <w:sz w:val="20"/>
              </w:rPr>
              <w:t>Semester</w:t>
            </w:r>
            <w:r>
              <w:rPr>
                <w:rFonts w:ascii="Cambria Math"/>
                <w:i/>
                <w:spacing w:val="-39"/>
                <w:w w:val="95"/>
                <w:sz w:val="20"/>
              </w:rPr>
              <w:t xml:space="preserve"> </w:t>
            </w:r>
            <w:r>
              <w:rPr>
                <w:rFonts w:ascii="Cambria Math"/>
                <w:i/>
                <w:w w:val="95"/>
                <w:sz w:val="20"/>
              </w:rPr>
              <w:t>2</w:t>
            </w:r>
          </w:p>
        </w:tc>
        <w:tc>
          <w:tcPr>
            <w:tcW w:w="3401" w:type="dxa"/>
            <w:shd w:val="clear" w:color="auto" w:fill="D6E3BC" w:themeFill="accent3" w:themeFillTint="66"/>
          </w:tcPr>
          <w:p w14:paraId="4D9F2FD5" w14:textId="77777777" w:rsidR="00995B64" w:rsidRPr="00375DB9" w:rsidRDefault="00995B64" w:rsidP="00995B64">
            <w:pPr>
              <w:pStyle w:val="TableParagraph"/>
              <w:spacing w:line="194" w:lineRule="exact"/>
              <w:ind w:left="136" w:right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375DB9">
              <w:rPr>
                <w:rFonts w:asciiTheme="minorHAnsi" w:hAnsiTheme="minorHAnsi" w:cstheme="minorHAnsi"/>
                <w:sz w:val="20"/>
                <w:szCs w:val="20"/>
              </w:rPr>
              <w:t>CITS1402</w:t>
            </w:r>
          </w:p>
          <w:p w14:paraId="6EFAD392" w14:textId="77777777" w:rsidR="00995B64" w:rsidRPr="00375DB9" w:rsidRDefault="00995B64" w:rsidP="00995B64">
            <w:pPr>
              <w:pStyle w:val="TableParagraph"/>
              <w:spacing w:line="194" w:lineRule="exact"/>
              <w:ind w:left="136" w:right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375DB9">
              <w:rPr>
                <w:rFonts w:asciiTheme="minorHAnsi" w:hAnsiTheme="minorHAnsi" w:cstheme="minorHAnsi"/>
                <w:sz w:val="20"/>
                <w:szCs w:val="20"/>
              </w:rPr>
              <w:t>Relational Database Management System</w:t>
            </w:r>
          </w:p>
          <w:p w14:paraId="123FABB0" w14:textId="60C53654" w:rsidR="00995B64" w:rsidRPr="00375DB9" w:rsidRDefault="00995B64" w:rsidP="00995B64">
            <w:pPr>
              <w:pStyle w:val="TableParagraph"/>
              <w:spacing w:line="194" w:lineRule="exact"/>
              <w:ind w:left="136" w:right="129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375DB9">
              <w:rPr>
                <w:rFonts w:asciiTheme="minorHAnsi" w:hAnsiTheme="minorHAnsi" w:cstheme="minorHAnsi"/>
                <w:iCs/>
                <w:sz w:val="16"/>
                <w:szCs w:val="16"/>
              </w:rPr>
              <w:t>Prereq:</w:t>
            </w:r>
            <w:r w:rsidRPr="00375DB9">
              <w:rPr>
                <w:rFonts w:asciiTheme="minorHAnsi" w:hAnsiTheme="minorHAnsi" w:cstheme="minorHAnsi"/>
                <w:iCs/>
                <w:spacing w:val="-3"/>
                <w:sz w:val="16"/>
                <w:szCs w:val="16"/>
              </w:rPr>
              <w:t xml:space="preserve"> </w:t>
            </w:r>
            <w:r w:rsidRPr="00375DB9">
              <w:rPr>
                <w:rFonts w:asciiTheme="minorHAnsi" w:hAnsiTheme="minorHAnsi" w:cstheme="minorHAnsi"/>
                <w:iCs/>
                <w:sz w:val="16"/>
                <w:szCs w:val="16"/>
              </w:rPr>
              <w:t>Math</w:t>
            </w:r>
            <w:r w:rsidR="00003ABE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s </w:t>
            </w:r>
            <w:r w:rsidRPr="00375DB9">
              <w:rPr>
                <w:rFonts w:asciiTheme="minorHAnsi" w:hAnsiTheme="minorHAnsi" w:cstheme="minorHAnsi"/>
                <w:iCs/>
                <w:sz w:val="16"/>
                <w:szCs w:val="16"/>
              </w:rPr>
              <w:t>Applications ATAR or MATH1720</w:t>
            </w:r>
          </w:p>
        </w:tc>
        <w:tc>
          <w:tcPr>
            <w:tcW w:w="3955" w:type="dxa"/>
            <w:shd w:val="clear" w:color="auto" w:fill="D6E3BC" w:themeFill="accent3" w:themeFillTint="66"/>
          </w:tcPr>
          <w:p w14:paraId="5F24039F" w14:textId="77777777" w:rsidR="00995B64" w:rsidRPr="00375DB9" w:rsidRDefault="00995B64" w:rsidP="00995B64">
            <w:pPr>
              <w:pStyle w:val="TableParagraph"/>
              <w:spacing w:line="194" w:lineRule="exact"/>
              <w:ind w:left="0" w:right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375DB9">
              <w:rPr>
                <w:rFonts w:asciiTheme="minorHAnsi" w:hAnsiTheme="minorHAnsi" w:cstheme="minorHAnsi"/>
                <w:sz w:val="20"/>
                <w:szCs w:val="20"/>
              </w:rPr>
              <w:t>CITS1401*</w:t>
            </w:r>
          </w:p>
          <w:p w14:paraId="03ABC820" w14:textId="77777777" w:rsidR="00995B64" w:rsidRPr="00375DB9" w:rsidRDefault="00995B64" w:rsidP="00995B64">
            <w:pPr>
              <w:pStyle w:val="TableParagraph"/>
              <w:spacing w:line="194" w:lineRule="exact"/>
              <w:ind w:left="136" w:right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375DB9">
              <w:rPr>
                <w:rFonts w:asciiTheme="minorHAnsi" w:hAnsiTheme="minorHAnsi" w:cstheme="minorHAnsi"/>
                <w:sz w:val="20"/>
                <w:szCs w:val="20"/>
              </w:rPr>
              <w:t>Computational Thinking with Python</w:t>
            </w:r>
          </w:p>
          <w:p w14:paraId="70293389" w14:textId="4522817B" w:rsidR="00995B64" w:rsidRPr="00375DB9" w:rsidRDefault="00995B64" w:rsidP="00995B64">
            <w:pPr>
              <w:pStyle w:val="TableParagraph"/>
              <w:spacing w:before="3" w:line="276" w:lineRule="auto"/>
              <w:ind w:left="0" w:right="628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375DB9">
              <w:rPr>
                <w:rFonts w:asciiTheme="minorHAnsi" w:hAnsiTheme="minorHAnsi" w:cstheme="minorHAnsi"/>
                <w:iCs/>
                <w:sz w:val="16"/>
                <w:szCs w:val="16"/>
              </w:rPr>
              <w:t>Prereq:</w:t>
            </w:r>
            <w:r w:rsidRPr="00375DB9">
              <w:rPr>
                <w:rFonts w:asciiTheme="minorHAnsi" w:hAnsiTheme="minorHAnsi" w:cstheme="minorHAnsi"/>
                <w:iCs/>
                <w:spacing w:val="-3"/>
                <w:sz w:val="16"/>
                <w:szCs w:val="16"/>
              </w:rPr>
              <w:t xml:space="preserve"> </w:t>
            </w:r>
            <w:r w:rsidRPr="00375DB9">
              <w:rPr>
                <w:rFonts w:asciiTheme="minorHAnsi" w:hAnsiTheme="minorHAnsi" w:cstheme="minorHAnsi"/>
                <w:iCs/>
                <w:sz w:val="16"/>
                <w:szCs w:val="16"/>
              </w:rPr>
              <w:t>Math</w:t>
            </w:r>
            <w:r w:rsidR="00003ABE">
              <w:rPr>
                <w:rFonts w:asciiTheme="minorHAnsi" w:hAnsiTheme="minorHAnsi" w:cstheme="minorHAnsi"/>
                <w:iCs/>
                <w:sz w:val="16"/>
                <w:szCs w:val="16"/>
              </w:rPr>
              <w:t>s</w:t>
            </w:r>
            <w:r w:rsidRPr="00375DB9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 </w:t>
            </w:r>
            <w:r w:rsidR="00003ABE">
              <w:rPr>
                <w:rFonts w:asciiTheme="minorHAnsi" w:hAnsiTheme="minorHAnsi" w:cstheme="minorHAnsi"/>
                <w:iCs/>
                <w:sz w:val="16"/>
                <w:szCs w:val="16"/>
              </w:rPr>
              <w:t>Methods</w:t>
            </w:r>
            <w:r w:rsidRPr="00375DB9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 ATAR </w:t>
            </w:r>
          </w:p>
          <w:p w14:paraId="12D17DB3" w14:textId="7584B805" w:rsidR="00995B64" w:rsidRPr="00375DB9" w:rsidRDefault="00995B64" w:rsidP="00995B64">
            <w:pPr>
              <w:pStyle w:val="TableParagraph"/>
              <w:spacing w:line="194" w:lineRule="exact"/>
              <w:ind w:left="637" w:right="628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75DB9">
              <w:rPr>
                <w:rFonts w:asciiTheme="minorHAnsi" w:hAnsiTheme="minorHAnsi" w:cstheme="minorHAnsi"/>
                <w:iCs/>
                <w:sz w:val="16"/>
                <w:szCs w:val="16"/>
              </w:rPr>
              <w:t>or MATH172</w:t>
            </w:r>
            <w:r w:rsidR="00003ABE">
              <w:rPr>
                <w:rFonts w:asciiTheme="minorHAnsi" w:hAnsiTheme="minorHAnsi" w:cstheme="minorHAnsi"/>
                <w:iCs/>
                <w:sz w:val="16"/>
                <w:szCs w:val="16"/>
              </w:rPr>
              <w:t>1</w:t>
            </w:r>
          </w:p>
        </w:tc>
        <w:tc>
          <w:tcPr>
            <w:tcW w:w="3118" w:type="dxa"/>
          </w:tcPr>
          <w:p w14:paraId="2E3FB11E" w14:textId="06E6EC8B" w:rsidR="008F6557" w:rsidRPr="00375DB9" w:rsidRDefault="008F6557" w:rsidP="008F6557">
            <w:pPr>
              <w:pStyle w:val="TableParagraph"/>
              <w:spacing w:before="56"/>
              <w:ind w:left="0" w:right="6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Pr="00375DB9">
              <w:rPr>
                <w:rFonts w:asciiTheme="minorHAnsi" w:hAnsiTheme="minorHAnsi" w:cstheme="minorHAnsi"/>
                <w:sz w:val="20"/>
                <w:szCs w:val="20"/>
              </w:rPr>
              <w:t>GENG5505</w:t>
            </w:r>
            <w:r w:rsidR="00A23700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  <w:p w14:paraId="5C7A94E1" w14:textId="536EBAA9" w:rsidR="008F6557" w:rsidRPr="00375DB9" w:rsidRDefault="008F6557" w:rsidP="008F6557">
            <w:pPr>
              <w:pStyle w:val="TableParagraph"/>
              <w:spacing w:line="194" w:lineRule="exact"/>
              <w:ind w:left="0" w:right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375DB9">
              <w:rPr>
                <w:rFonts w:asciiTheme="minorHAnsi" w:hAnsiTheme="minorHAnsi" w:cstheme="minorHAnsi"/>
                <w:sz w:val="20"/>
                <w:szCs w:val="20"/>
              </w:rPr>
              <w:t>Project Management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and Engineering Practice</w:t>
            </w:r>
          </w:p>
          <w:p w14:paraId="61C83914" w14:textId="7518A661" w:rsidR="00995B64" w:rsidRPr="00375DB9" w:rsidRDefault="00995B64" w:rsidP="008F6557">
            <w:pPr>
              <w:pStyle w:val="TableParagraph"/>
              <w:spacing w:line="194" w:lineRule="exact"/>
              <w:ind w:left="0" w:right="129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3134" w:type="dxa"/>
            <w:shd w:val="clear" w:color="auto" w:fill="FFFFFF" w:themeFill="background1"/>
          </w:tcPr>
          <w:p w14:paraId="1677D09F" w14:textId="77777777" w:rsidR="00995B64" w:rsidRPr="00375DB9" w:rsidRDefault="00995B64" w:rsidP="00995B64">
            <w:pPr>
              <w:pStyle w:val="TableParagraph"/>
              <w:spacing w:before="1" w:line="276" w:lineRule="auto"/>
              <w:ind w:left="0" w:right="106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2B1974F8" w14:textId="0D8B1FA2" w:rsidR="00995B64" w:rsidRPr="00375DB9" w:rsidRDefault="00995B64" w:rsidP="00995B64">
            <w:pPr>
              <w:pStyle w:val="TableParagraph"/>
              <w:spacing w:line="194" w:lineRule="exact"/>
              <w:ind w:left="637" w:right="628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75DB9">
              <w:rPr>
                <w:rFonts w:asciiTheme="minorHAnsi" w:hAnsiTheme="minorHAnsi" w:cstheme="minorHAnsi"/>
                <w:iCs/>
                <w:sz w:val="20"/>
                <w:szCs w:val="20"/>
              </w:rPr>
              <w:t>OPTION</w:t>
            </w:r>
          </w:p>
        </w:tc>
      </w:tr>
      <w:tr w:rsidR="00995B64" w14:paraId="523CC666" w14:textId="77777777" w:rsidTr="00375DB9">
        <w:trPr>
          <w:trHeight w:val="1074"/>
        </w:trPr>
        <w:tc>
          <w:tcPr>
            <w:tcW w:w="1135" w:type="dxa"/>
          </w:tcPr>
          <w:p w14:paraId="38B66E81" w14:textId="77777777" w:rsidR="00995B64" w:rsidRDefault="00995B64" w:rsidP="00995B64">
            <w:pPr>
              <w:pStyle w:val="TableParagraph"/>
              <w:spacing w:before="5"/>
              <w:ind w:left="0"/>
              <w:rPr>
                <w:rFonts w:ascii="Cambria Math"/>
                <w:i/>
                <w:w w:val="95"/>
                <w:sz w:val="20"/>
              </w:rPr>
            </w:pPr>
          </w:p>
          <w:p w14:paraId="7AC1BC9C" w14:textId="6E832885" w:rsidR="00995B64" w:rsidRDefault="00995B64" w:rsidP="00995B64">
            <w:pPr>
              <w:pStyle w:val="TableParagraph"/>
              <w:spacing w:before="5"/>
              <w:ind w:left="0"/>
              <w:rPr>
                <w:rFonts w:ascii="Cambria Math"/>
                <w:i/>
                <w:w w:val="95"/>
                <w:sz w:val="20"/>
              </w:rPr>
            </w:pPr>
            <w:r>
              <w:rPr>
                <w:rFonts w:ascii="Cambria Math"/>
                <w:i/>
                <w:w w:val="95"/>
                <w:sz w:val="20"/>
              </w:rPr>
              <w:t>Semester</w:t>
            </w:r>
          </w:p>
          <w:p w14:paraId="7DAFF798" w14:textId="756DA561" w:rsidR="00995B64" w:rsidRDefault="00995B64" w:rsidP="00995B64">
            <w:pPr>
              <w:pStyle w:val="TableParagraph"/>
              <w:spacing w:before="5"/>
              <w:ind w:left="0"/>
              <w:rPr>
                <w:rFonts w:ascii="Cambria Math"/>
                <w:sz w:val="24"/>
              </w:rPr>
            </w:pPr>
            <w:r>
              <w:rPr>
                <w:rFonts w:ascii="Cambria Math"/>
                <w:i/>
                <w:w w:val="95"/>
                <w:sz w:val="20"/>
              </w:rPr>
              <w:t>1</w:t>
            </w:r>
          </w:p>
        </w:tc>
        <w:tc>
          <w:tcPr>
            <w:tcW w:w="3401" w:type="dxa"/>
            <w:shd w:val="clear" w:color="auto" w:fill="D6E3BC" w:themeFill="accent3" w:themeFillTint="66"/>
          </w:tcPr>
          <w:p w14:paraId="62824AAA" w14:textId="77777777" w:rsidR="00995B64" w:rsidRPr="00375DB9" w:rsidRDefault="00995B64" w:rsidP="00995B64">
            <w:pPr>
              <w:pStyle w:val="TableParagraph"/>
              <w:spacing w:line="194" w:lineRule="exact"/>
              <w:ind w:left="136" w:right="129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775392" w14:textId="7BCBAC27" w:rsidR="00995B64" w:rsidRPr="00375DB9" w:rsidRDefault="00995B64" w:rsidP="00995B64">
            <w:pPr>
              <w:pStyle w:val="TableParagraph"/>
              <w:spacing w:line="194" w:lineRule="exact"/>
              <w:ind w:left="136" w:right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375DB9">
              <w:rPr>
                <w:rFonts w:asciiTheme="minorHAnsi" w:hAnsiTheme="minorHAnsi" w:cstheme="minorHAnsi"/>
                <w:sz w:val="20"/>
                <w:szCs w:val="20"/>
              </w:rPr>
              <w:t>CITS2005</w:t>
            </w:r>
            <w:r w:rsidR="00003ABE">
              <w:rPr>
                <w:rFonts w:asciiTheme="minorHAnsi" w:hAnsiTheme="minorHAnsi" w:cstheme="minorHAnsi"/>
                <w:sz w:val="20"/>
                <w:szCs w:val="20"/>
              </w:rPr>
              <w:t>**</w:t>
            </w:r>
          </w:p>
          <w:p w14:paraId="6BCDCC85" w14:textId="77777777" w:rsidR="00995B64" w:rsidRPr="00375DB9" w:rsidRDefault="00995B64" w:rsidP="00995B64">
            <w:pPr>
              <w:pStyle w:val="TableParagraph"/>
              <w:spacing w:line="194" w:lineRule="exact"/>
              <w:ind w:left="136" w:right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375DB9">
              <w:rPr>
                <w:rFonts w:asciiTheme="minorHAnsi" w:hAnsiTheme="minorHAnsi" w:cstheme="minorHAnsi"/>
                <w:sz w:val="20"/>
                <w:szCs w:val="20"/>
              </w:rPr>
              <w:t xml:space="preserve">Object Oriented Programming </w:t>
            </w:r>
          </w:p>
          <w:p w14:paraId="62BA8AD0" w14:textId="53C7543B" w:rsidR="00995B64" w:rsidRPr="00375DB9" w:rsidRDefault="00995B64" w:rsidP="00995B64">
            <w:pPr>
              <w:pStyle w:val="TableParagraph"/>
              <w:spacing w:line="194" w:lineRule="exact"/>
              <w:ind w:left="136" w:right="129"/>
              <w:rPr>
                <w:rFonts w:asciiTheme="minorHAnsi" w:hAnsiTheme="minorHAnsi" w:cstheme="minorHAnsi"/>
                <w:sz w:val="16"/>
                <w:szCs w:val="16"/>
              </w:rPr>
            </w:pPr>
            <w:r w:rsidRPr="00375DB9">
              <w:rPr>
                <w:rFonts w:asciiTheme="minorHAnsi" w:hAnsiTheme="minorHAnsi" w:cstheme="minorHAnsi"/>
                <w:i/>
                <w:sz w:val="16"/>
                <w:szCs w:val="16"/>
              </w:rPr>
              <w:t>Prereq: CITS1401</w:t>
            </w:r>
          </w:p>
        </w:tc>
        <w:tc>
          <w:tcPr>
            <w:tcW w:w="3955" w:type="dxa"/>
            <w:shd w:val="clear" w:color="auto" w:fill="D6E3BC" w:themeFill="accent3" w:themeFillTint="66"/>
          </w:tcPr>
          <w:p w14:paraId="21B920C6" w14:textId="77777777" w:rsidR="00995B64" w:rsidRPr="00375DB9" w:rsidRDefault="00995B64" w:rsidP="00995B64">
            <w:pPr>
              <w:pStyle w:val="TableParagraph"/>
              <w:spacing w:line="194" w:lineRule="exact"/>
              <w:ind w:left="136" w:right="129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2B0313" w14:textId="77777777" w:rsidR="00995B64" w:rsidRPr="00375DB9" w:rsidRDefault="00995B64" w:rsidP="00995B64">
            <w:pPr>
              <w:pStyle w:val="TableParagraph"/>
              <w:spacing w:line="194" w:lineRule="exact"/>
              <w:ind w:left="136" w:right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375DB9">
              <w:rPr>
                <w:rFonts w:asciiTheme="minorHAnsi" w:hAnsiTheme="minorHAnsi" w:cstheme="minorHAnsi"/>
                <w:sz w:val="20"/>
                <w:szCs w:val="20"/>
              </w:rPr>
              <w:t>CITS1003</w:t>
            </w:r>
          </w:p>
          <w:p w14:paraId="4B21E41E" w14:textId="77777777" w:rsidR="00995B64" w:rsidRPr="00375DB9" w:rsidRDefault="00995B64" w:rsidP="00995B64">
            <w:pPr>
              <w:pStyle w:val="TableParagraph"/>
              <w:spacing w:line="194" w:lineRule="exact"/>
              <w:ind w:left="136" w:right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375DB9">
              <w:rPr>
                <w:rFonts w:asciiTheme="minorHAnsi" w:hAnsiTheme="minorHAnsi" w:cstheme="minorHAnsi"/>
                <w:sz w:val="20"/>
                <w:szCs w:val="20"/>
              </w:rPr>
              <w:t>Introduction to Cybersecurity</w:t>
            </w:r>
          </w:p>
          <w:p w14:paraId="296C2C80" w14:textId="77777777" w:rsidR="00995B64" w:rsidRPr="00375DB9" w:rsidRDefault="00995B64" w:rsidP="00995B64">
            <w:pPr>
              <w:pStyle w:val="TableParagraph"/>
              <w:spacing w:line="194" w:lineRule="exact"/>
              <w:ind w:left="0" w:right="12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41317EB" w14:textId="77777777" w:rsidR="00854BAF" w:rsidRDefault="00854BAF" w:rsidP="00854BAF">
            <w:pPr>
              <w:pStyle w:val="TableParagraph"/>
              <w:spacing w:before="1" w:line="233" w:lineRule="exact"/>
              <w:ind w:left="0" w:right="12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CITS4401</w:t>
            </w:r>
          </w:p>
          <w:p w14:paraId="0C1D3F81" w14:textId="5257DAEC" w:rsidR="00854BAF" w:rsidRDefault="00854BAF" w:rsidP="00854BAF">
            <w:pPr>
              <w:pStyle w:val="TableParagraph"/>
              <w:spacing w:before="1" w:line="233" w:lineRule="exact"/>
              <w:ind w:left="133" w:right="12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Software Requirements and Design</w:t>
            </w:r>
          </w:p>
          <w:p w14:paraId="0F767DBB" w14:textId="0E01DF90" w:rsidR="00854BAF" w:rsidRPr="00854BAF" w:rsidRDefault="00854BAF" w:rsidP="00854BAF">
            <w:pPr>
              <w:pStyle w:val="TableParagraph"/>
              <w:spacing w:line="194" w:lineRule="exact"/>
              <w:ind w:left="136" w:right="129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75DB9">
              <w:rPr>
                <w:rFonts w:asciiTheme="minorHAnsi" w:hAnsiTheme="minorHAnsi" w:cstheme="minorHAnsi"/>
                <w:i/>
                <w:sz w:val="16"/>
                <w:szCs w:val="16"/>
              </w:rPr>
              <w:t>Prereq:</w:t>
            </w:r>
            <w:r w:rsidRPr="00375DB9">
              <w:rPr>
                <w:rFonts w:asciiTheme="minorHAnsi" w:hAnsiTheme="minorHAnsi" w:cstheme="minorHAnsi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CITS1401</w:t>
            </w:r>
          </w:p>
          <w:p w14:paraId="35F3E34C" w14:textId="4A0710D3" w:rsidR="00854BAF" w:rsidRPr="00375DB9" w:rsidRDefault="00854BAF" w:rsidP="00854BAF">
            <w:pPr>
              <w:pStyle w:val="TableParagraph"/>
              <w:spacing w:before="1" w:line="233" w:lineRule="exact"/>
              <w:ind w:left="133" w:right="12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34" w:type="dxa"/>
            <w:shd w:val="clear" w:color="auto" w:fill="FFFFFF" w:themeFill="background1"/>
          </w:tcPr>
          <w:p w14:paraId="005079F0" w14:textId="3B0B288E" w:rsidR="00854BAF" w:rsidRPr="00854BAF" w:rsidRDefault="00854BAF" w:rsidP="00854BAF">
            <w:pPr>
              <w:pStyle w:val="TableParagraph"/>
              <w:spacing w:before="56"/>
              <w:ind w:left="0" w:right="62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Pr="00375DB9">
              <w:rPr>
                <w:rFonts w:asciiTheme="minorHAnsi" w:hAnsiTheme="minorHAnsi" w:cstheme="minorHAnsi"/>
                <w:sz w:val="20"/>
                <w:szCs w:val="20"/>
              </w:rPr>
              <w:t>CITS550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  <w:p w14:paraId="4CE7C901" w14:textId="77777777" w:rsidR="00854BAF" w:rsidRDefault="00854BAF" w:rsidP="00854BAF">
            <w:pPr>
              <w:pStyle w:val="TableParagraph"/>
              <w:spacing w:line="194" w:lineRule="exact"/>
              <w:ind w:left="0" w:right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375DB9">
              <w:rPr>
                <w:rFonts w:asciiTheme="minorHAnsi" w:hAnsiTheme="minorHAnsi" w:cstheme="minorHAnsi"/>
                <w:sz w:val="20"/>
                <w:szCs w:val="20"/>
              </w:rPr>
              <w:t>Agile Web Development</w:t>
            </w:r>
          </w:p>
          <w:p w14:paraId="73170593" w14:textId="4C3E7FE3" w:rsidR="00854BAF" w:rsidRDefault="00854BAF" w:rsidP="00854BAF">
            <w:pPr>
              <w:pStyle w:val="TableParagraph"/>
              <w:spacing w:line="194" w:lineRule="exact"/>
              <w:ind w:left="0" w:right="129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75DB9">
              <w:rPr>
                <w:rFonts w:asciiTheme="minorHAnsi" w:hAnsiTheme="minorHAnsi" w:cstheme="minorHAnsi"/>
                <w:i/>
                <w:sz w:val="16"/>
                <w:szCs w:val="16"/>
              </w:rPr>
              <w:t>Prereq:</w:t>
            </w:r>
            <w:r w:rsidRPr="00375DB9">
              <w:rPr>
                <w:rFonts w:asciiTheme="minorHAnsi" w:hAnsiTheme="minorHAnsi" w:cstheme="minorHAnsi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CITS1401</w:t>
            </w:r>
          </w:p>
          <w:p w14:paraId="6863A84F" w14:textId="77777777" w:rsidR="00995B64" w:rsidRPr="00375DB9" w:rsidRDefault="00995B64" w:rsidP="00995B64">
            <w:pPr>
              <w:pStyle w:val="TableParagraph"/>
              <w:spacing w:line="194" w:lineRule="exact"/>
              <w:ind w:left="637" w:right="628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995B64" w14:paraId="3715A75D" w14:textId="77777777">
        <w:trPr>
          <w:trHeight w:val="268"/>
        </w:trPr>
        <w:tc>
          <w:tcPr>
            <w:tcW w:w="14743" w:type="dxa"/>
            <w:gridSpan w:val="5"/>
            <w:shd w:val="clear" w:color="auto" w:fill="21409A"/>
          </w:tcPr>
          <w:p w14:paraId="14B3216A" w14:textId="77777777" w:rsidR="00995B64" w:rsidRPr="00375DB9" w:rsidRDefault="00995B64" w:rsidP="00995B64">
            <w:pPr>
              <w:pStyle w:val="TableParagraph"/>
              <w:spacing w:line="248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75DB9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Year</w:t>
            </w:r>
            <w:r w:rsidRPr="00375DB9">
              <w:rPr>
                <w:rFonts w:asciiTheme="minorHAnsi" w:hAnsiTheme="minorHAnsi" w:cstheme="minorHAnsi"/>
                <w:color w:val="FFFFFF"/>
                <w:spacing w:val="-1"/>
                <w:sz w:val="20"/>
                <w:szCs w:val="20"/>
              </w:rPr>
              <w:t xml:space="preserve"> </w:t>
            </w:r>
            <w:r w:rsidRPr="00375DB9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2</w:t>
            </w:r>
          </w:p>
        </w:tc>
      </w:tr>
      <w:tr w:rsidR="00995B64" w14:paraId="0E779D2F" w14:textId="77777777" w:rsidTr="00375DB9">
        <w:trPr>
          <w:trHeight w:val="1137"/>
        </w:trPr>
        <w:tc>
          <w:tcPr>
            <w:tcW w:w="1135" w:type="dxa"/>
          </w:tcPr>
          <w:p w14:paraId="54C27C0B" w14:textId="77777777" w:rsidR="00995B64" w:rsidRDefault="00995B64" w:rsidP="00995B64">
            <w:pPr>
              <w:pStyle w:val="TableParagraph"/>
              <w:spacing w:before="4"/>
              <w:ind w:left="0"/>
              <w:rPr>
                <w:rFonts w:ascii="Cambria Math"/>
                <w:sz w:val="29"/>
              </w:rPr>
            </w:pPr>
          </w:p>
          <w:p w14:paraId="441D82FE" w14:textId="77777777" w:rsidR="00995B64" w:rsidRDefault="00995B64" w:rsidP="00995B64">
            <w:pPr>
              <w:pStyle w:val="TableParagraph"/>
              <w:spacing w:before="1" w:line="228" w:lineRule="auto"/>
              <w:ind w:left="261" w:right="164" w:hanging="75"/>
              <w:rPr>
                <w:rFonts w:ascii="Cambria Math"/>
                <w:i/>
                <w:sz w:val="20"/>
              </w:rPr>
            </w:pPr>
            <w:r>
              <w:rPr>
                <w:rFonts w:ascii="Cambria Math"/>
                <w:i/>
                <w:w w:val="95"/>
                <w:sz w:val="20"/>
              </w:rPr>
              <w:t>Semester</w:t>
            </w:r>
            <w:r>
              <w:rPr>
                <w:rFonts w:ascii="Cambria Math"/>
                <w:i/>
                <w:spacing w:val="-39"/>
                <w:w w:val="95"/>
                <w:sz w:val="20"/>
              </w:rPr>
              <w:t xml:space="preserve"> </w:t>
            </w:r>
            <w:r>
              <w:rPr>
                <w:rFonts w:ascii="Cambria Math"/>
                <w:i/>
                <w:w w:val="95"/>
                <w:sz w:val="20"/>
              </w:rPr>
              <w:t>2</w:t>
            </w:r>
          </w:p>
        </w:tc>
        <w:tc>
          <w:tcPr>
            <w:tcW w:w="3401" w:type="dxa"/>
          </w:tcPr>
          <w:p w14:paraId="3A2B271C" w14:textId="336042CA" w:rsidR="00995B64" w:rsidRPr="00375DB9" w:rsidRDefault="00995B64" w:rsidP="00854BAF">
            <w:pPr>
              <w:pStyle w:val="TableParagraph"/>
              <w:spacing w:before="56"/>
              <w:ind w:left="0" w:right="6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75DB9">
              <w:rPr>
                <w:rFonts w:asciiTheme="minorHAnsi" w:hAnsiTheme="minorHAnsi" w:cstheme="minorHAnsi"/>
                <w:sz w:val="20"/>
                <w:szCs w:val="20"/>
              </w:rPr>
              <w:t>CITS5206</w:t>
            </w:r>
          </w:p>
          <w:p w14:paraId="24882ED9" w14:textId="49BC2BB9" w:rsidR="00995B64" w:rsidRPr="00375DB9" w:rsidRDefault="00995B64" w:rsidP="00854BAF">
            <w:pPr>
              <w:pStyle w:val="TableParagraph"/>
              <w:spacing w:line="194" w:lineRule="exact"/>
              <w:ind w:left="0" w:right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375DB9">
              <w:rPr>
                <w:rFonts w:asciiTheme="minorHAnsi" w:hAnsiTheme="minorHAnsi" w:cstheme="minorHAnsi"/>
                <w:sz w:val="20"/>
                <w:szCs w:val="20"/>
              </w:rPr>
              <w:t>Professional Computing</w:t>
            </w:r>
          </w:p>
          <w:p w14:paraId="04352EDB" w14:textId="172CAB4E" w:rsidR="00995B64" w:rsidRPr="00375DB9" w:rsidRDefault="00995B64" w:rsidP="00854BAF">
            <w:pPr>
              <w:pStyle w:val="TableParagraph"/>
              <w:spacing w:line="194" w:lineRule="exact"/>
              <w:ind w:left="0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375DB9">
              <w:rPr>
                <w:rFonts w:asciiTheme="minorHAnsi" w:hAnsiTheme="minorHAnsi" w:cstheme="minorHAnsi"/>
                <w:iCs/>
                <w:sz w:val="16"/>
                <w:szCs w:val="16"/>
              </w:rPr>
              <w:t>Prereq:</w:t>
            </w:r>
            <w:r w:rsidRPr="00375DB9">
              <w:rPr>
                <w:rFonts w:asciiTheme="minorHAnsi" w:hAnsiTheme="minorHAnsi" w:cstheme="minorHAnsi"/>
                <w:iCs/>
                <w:spacing w:val="-3"/>
                <w:sz w:val="16"/>
                <w:szCs w:val="16"/>
              </w:rPr>
              <w:t xml:space="preserve"> </w:t>
            </w:r>
            <w:r w:rsidRPr="00375DB9">
              <w:rPr>
                <w:rFonts w:asciiTheme="minorHAnsi" w:hAnsiTheme="minorHAnsi" w:cstheme="minorHAnsi"/>
                <w:iCs/>
                <w:sz w:val="16"/>
                <w:szCs w:val="16"/>
              </w:rPr>
              <w:t>24 points of L4/L5 units</w:t>
            </w:r>
          </w:p>
        </w:tc>
        <w:tc>
          <w:tcPr>
            <w:tcW w:w="3955" w:type="dxa"/>
          </w:tcPr>
          <w:p w14:paraId="5DC7EBB4" w14:textId="3553F4DD" w:rsidR="00995B64" w:rsidRPr="00375DB9" w:rsidRDefault="00995B64" w:rsidP="00995B64">
            <w:pPr>
              <w:pStyle w:val="TableParagraph"/>
              <w:spacing w:before="56"/>
              <w:ind w:left="638" w:right="6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75DB9">
              <w:rPr>
                <w:rFonts w:asciiTheme="minorHAnsi" w:hAnsiTheme="minorHAnsi" w:cstheme="minorHAnsi"/>
                <w:sz w:val="20"/>
                <w:szCs w:val="20"/>
              </w:rPr>
              <w:t>CITS5503</w:t>
            </w:r>
          </w:p>
          <w:p w14:paraId="59AA44F6" w14:textId="77777777" w:rsidR="00995B64" w:rsidRPr="00375DB9" w:rsidRDefault="00995B64" w:rsidP="00995B64">
            <w:pPr>
              <w:pStyle w:val="TableParagraph"/>
              <w:spacing w:line="194" w:lineRule="exact"/>
              <w:ind w:left="136" w:right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375DB9">
              <w:rPr>
                <w:rFonts w:asciiTheme="minorHAnsi" w:hAnsiTheme="minorHAnsi" w:cstheme="minorHAnsi"/>
                <w:sz w:val="20"/>
                <w:szCs w:val="20"/>
              </w:rPr>
              <w:t>Cloud Computing</w:t>
            </w:r>
          </w:p>
          <w:p w14:paraId="2649FB09" w14:textId="3763C406" w:rsidR="00995B64" w:rsidRPr="00375DB9" w:rsidRDefault="00995B64" w:rsidP="00995B64">
            <w:pPr>
              <w:pStyle w:val="TableParagraph"/>
              <w:spacing w:line="194" w:lineRule="exact"/>
              <w:ind w:left="116" w:right="106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375DB9">
              <w:rPr>
                <w:rFonts w:asciiTheme="minorHAnsi" w:hAnsiTheme="minorHAnsi" w:cstheme="minorHAnsi"/>
                <w:iCs/>
                <w:sz w:val="16"/>
                <w:szCs w:val="16"/>
              </w:rPr>
              <w:t>Prereq:</w:t>
            </w:r>
            <w:r w:rsidRPr="00375DB9">
              <w:rPr>
                <w:rFonts w:asciiTheme="minorHAnsi" w:hAnsiTheme="minorHAnsi" w:cstheme="minorHAnsi"/>
                <w:iCs/>
                <w:spacing w:val="-3"/>
                <w:sz w:val="16"/>
                <w:szCs w:val="16"/>
              </w:rPr>
              <w:t xml:space="preserve"> </w:t>
            </w:r>
            <w:r w:rsidR="008F6557">
              <w:rPr>
                <w:rFonts w:asciiTheme="minorHAnsi" w:hAnsiTheme="minorHAnsi" w:cstheme="minorHAnsi"/>
                <w:iCs/>
                <w:sz w:val="16"/>
                <w:szCs w:val="16"/>
              </w:rPr>
              <w:t>CITS2005 or CITS2002</w:t>
            </w:r>
          </w:p>
        </w:tc>
        <w:tc>
          <w:tcPr>
            <w:tcW w:w="3118" w:type="dxa"/>
          </w:tcPr>
          <w:p w14:paraId="0BAD6EC0" w14:textId="70E5A184" w:rsidR="00995B64" w:rsidRPr="00375DB9" w:rsidRDefault="00995B64" w:rsidP="00995B64">
            <w:pPr>
              <w:pStyle w:val="TableParagraph"/>
              <w:spacing w:before="56"/>
              <w:ind w:left="638" w:right="6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75DB9">
              <w:rPr>
                <w:rFonts w:asciiTheme="minorHAnsi" w:hAnsiTheme="minorHAnsi" w:cstheme="minorHAnsi"/>
                <w:sz w:val="20"/>
                <w:szCs w:val="20"/>
              </w:rPr>
              <w:t>CITS5506</w:t>
            </w:r>
          </w:p>
          <w:p w14:paraId="177E7705" w14:textId="70F07A3B" w:rsidR="00995B64" w:rsidRPr="00375DB9" w:rsidRDefault="00995B64" w:rsidP="00995B64">
            <w:pPr>
              <w:pStyle w:val="TableParagraph"/>
              <w:spacing w:line="194" w:lineRule="exact"/>
              <w:ind w:left="136" w:right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375DB9">
              <w:rPr>
                <w:rFonts w:asciiTheme="minorHAnsi" w:hAnsiTheme="minorHAnsi" w:cstheme="minorHAnsi"/>
                <w:sz w:val="20"/>
                <w:szCs w:val="20"/>
              </w:rPr>
              <w:t>The Internet of Things</w:t>
            </w:r>
          </w:p>
          <w:p w14:paraId="610E8FEA" w14:textId="3402E370" w:rsidR="00995B64" w:rsidRPr="00375DB9" w:rsidRDefault="00995B64" w:rsidP="00995B64">
            <w:pPr>
              <w:pStyle w:val="TableParagraph"/>
              <w:spacing w:line="194" w:lineRule="exact"/>
              <w:ind w:left="139" w:right="129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375DB9">
              <w:rPr>
                <w:rFonts w:asciiTheme="minorHAnsi" w:hAnsiTheme="minorHAnsi" w:cstheme="minorHAnsi"/>
                <w:iCs/>
                <w:sz w:val="16"/>
                <w:szCs w:val="16"/>
              </w:rPr>
              <w:t>Prereq:</w:t>
            </w:r>
            <w:r w:rsidRPr="00375DB9">
              <w:rPr>
                <w:rFonts w:asciiTheme="minorHAnsi" w:hAnsiTheme="minorHAnsi" w:cstheme="minorHAnsi"/>
                <w:iCs/>
                <w:spacing w:val="-3"/>
                <w:sz w:val="16"/>
                <w:szCs w:val="16"/>
              </w:rPr>
              <w:t xml:space="preserve"> </w:t>
            </w:r>
            <w:r w:rsidR="00854BAF">
              <w:rPr>
                <w:rFonts w:asciiTheme="minorHAnsi" w:hAnsiTheme="minorHAnsi" w:cstheme="minorHAnsi"/>
                <w:iCs/>
                <w:sz w:val="16"/>
                <w:szCs w:val="16"/>
              </w:rPr>
              <w:t>CITS1401</w:t>
            </w:r>
          </w:p>
        </w:tc>
        <w:tc>
          <w:tcPr>
            <w:tcW w:w="3134" w:type="dxa"/>
            <w:shd w:val="clear" w:color="auto" w:fill="FFFFFF" w:themeFill="background1"/>
          </w:tcPr>
          <w:p w14:paraId="3E96FCF3" w14:textId="77777777" w:rsidR="00995B64" w:rsidRPr="00375DB9" w:rsidRDefault="00995B64" w:rsidP="00995B64">
            <w:pPr>
              <w:pStyle w:val="TableParagraph"/>
              <w:spacing w:line="194" w:lineRule="exact"/>
              <w:ind w:left="116" w:right="106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C907FF" w14:textId="77777777" w:rsidR="00995B64" w:rsidRPr="00375DB9" w:rsidRDefault="00995B64" w:rsidP="00995B64">
            <w:pPr>
              <w:pStyle w:val="TableParagraph"/>
              <w:spacing w:line="194" w:lineRule="exact"/>
              <w:ind w:left="116" w:right="106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136789" w14:textId="3144B1A8" w:rsidR="00995B64" w:rsidRPr="00375DB9" w:rsidRDefault="00995B64" w:rsidP="00995B64">
            <w:pPr>
              <w:pStyle w:val="TableParagraph"/>
              <w:spacing w:line="194" w:lineRule="exact"/>
              <w:ind w:left="116" w:right="106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75DB9">
              <w:rPr>
                <w:rFonts w:asciiTheme="minorHAnsi" w:hAnsiTheme="minorHAnsi" w:cstheme="minorHAnsi"/>
                <w:iCs/>
                <w:sz w:val="20"/>
                <w:szCs w:val="20"/>
              </w:rPr>
              <w:t>OPTION</w:t>
            </w:r>
          </w:p>
        </w:tc>
      </w:tr>
      <w:tr w:rsidR="00995B64" w14:paraId="61162AC3" w14:textId="77777777" w:rsidTr="00375DB9">
        <w:trPr>
          <w:trHeight w:val="1118"/>
        </w:trPr>
        <w:tc>
          <w:tcPr>
            <w:tcW w:w="1135" w:type="dxa"/>
          </w:tcPr>
          <w:p w14:paraId="033FCA4D" w14:textId="77777777" w:rsidR="00995B64" w:rsidRDefault="00995B64" w:rsidP="00995B64">
            <w:pPr>
              <w:pStyle w:val="TableParagraph"/>
              <w:ind w:left="0"/>
              <w:jc w:val="left"/>
              <w:rPr>
                <w:rFonts w:ascii="Cambria Math"/>
                <w:sz w:val="25"/>
              </w:rPr>
            </w:pPr>
          </w:p>
          <w:p w14:paraId="4140957C" w14:textId="77777777" w:rsidR="00995B64" w:rsidRDefault="00995B64" w:rsidP="00995B64">
            <w:pPr>
              <w:pStyle w:val="TableParagraph"/>
              <w:spacing w:before="1" w:line="225" w:lineRule="auto"/>
              <w:ind w:left="261" w:right="164" w:hanging="75"/>
              <w:rPr>
                <w:rFonts w:ascii="Cambria Math"/>
                <w:i/>
                <w:sz w:val="20"/>
              </w:rPr>
            </w:pPr>
            <w:r>
              <w:rPr>
                <w:rFonts w:ascii="Cambria Math"/>
                <w:i/>
                <w:w w:val="95"/>
                <w:sz w:val="20"/>
              </w:rPr>
              <w:t>Semester</w:t>
            </w:r>
            <w:r>
              <w:rPr>
                <w:rFonts w:ascii="Cambria Math"/>
                <w:i/>
                <w:spacing w:val="-39"/>
                <w:w w:val="95"/>
                <w:sz w:val="20"/>
              </w:rPr>
              <w:t xml:space="preserve"> </w:t>
            </w:r>
            <w:r>
              <w:rPr>
                <w:rFonts w:ascii="Cambria Math"/>
                <w:i/>
                <w:w w:val="95"/>
                <w:sz w:val="20"/>
              </w:rPr>
              <w:t>1</w:t>
            </w:r>
          </w:p>
        </w:tc>
        <w:tc>
          <w:tcPr>
            <w:tcW w:w="3401" w:type="dxa"/>
          </w:tcPr>
          <w:p w14:paraId="6B81B06C" w14:textId="77777777" w:rsidR="00995B64" w:rsidRPr="00375DB9" w:rsidRDefault="00995B64" w:rsidP="00A23700">
            <w:pPr>
              <w:pStyle w:val="TableParagraph"/>
              <w:spacing w:before="56"/>
              <w:ind w:left="0" w:right="6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75DB9">
              <w:rPr>
                <w:rFonts w:asciiTheme="minorHAnsi" w:hAnsiTheme="minorHAnsi" w:cstheme="minorHAnsi"/>
                <w:sz w:val="20"/>
                <w:szCs w:val="20"/>
              </w:rPr>
              <w:t>CITS5501</w:t>
            </w:r>
          </w:p>
          <w:p w14:paraId="695A06A2" w14:textId="6C9671E2" w:rsidR="00995B64" w:rsidRPr="00375DB9" w:rsidRDefault="00995B64" w:rsidP="00A23700">
            <w:pPr>
              <w:pStyle w:val="TableParagraph"/>
              <w:spacing w:line="194" w:lineRule="exact"/>
              <w:ind w:left="0" w:right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375DB9">
              <w:rPr>
                <w:rFonts w:asciiTheme="minorHAnsi" w:hAnsiTheme="minorHAnsi" w:cstheme="minorHAnsi"/>
                <w:sz w:val="20"/>
                <w:szCs w:val="20"/>
              </w:rPr>
              <w:t>Software Testing and Quality Assurance</w:t>
            </w:r>
          </w:p>
          <w:p w14:paraId="3597FE2D" w14:textId="1F904460" w:rsidR="00995B64" w:rsidRPr="00375DB9" w:rsidRDefault="00995B64" w:rsidP="00A23700">
            <w:pPr>
              <w:pStyle w:val="TableParagraph"/>
              <w:spacing w:line="191" w:lineRule="exact"/>
              <w:ind w:left="0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375DB9">
              <w:rPr>
                <w:rFonts w:asciiTheme="minorHAnsi" w:hAnsiTheme="minorHAnsi" w:cstheme="minorHAnsi"/>
                <w:iCs/>
                <w:sz w:val="16"/>
                <w:szCs w:val="16"/>
              </w:rPr>
              <w:t>Prereq:</w:t>
            </w:r>
            <w:r w:rsidRPr="00375DB9">
              <w:rPr>
                <w:rFonts w:asciiTheme="minorHAnsi" w:hAnsiTheme="minorHAnsi" w:cstheme="minorHAnsi"/>
                <w:iCs/>
                <w:spacing w:val="-3"/>
                <w:sz w:val="16"/>
                <w:szCs w:val="16"/>
              </w:rPr>
              <w:t xml:space="preserve"> </w:t>
            </w:r>
            <w:r w:rsidR="008F6557">
              <w:rPr>
                <w:rFonts w:asciiTheme="minorHAnsi" w:hAnsiTheme="minorHAnsi" w:cstheme="minorHAnsi"/>
                <w:iCs/>
                <w:sz w:val="16"/>
                <w:szCs w:val="16"/>
              </w:rPr>
              <w:t>CITS2005 or CITS2002</w:t>
            </w:r>
          </w:p>
        </w:tc>
        <w:tc>
          <w:tcPr>
            <w:tcW w:w="3955" w:type="dxa"/>
            <w:shd w:val="clear" w:color="auto" w:fill="FFFFFF" w:themeFill="background1"/>
          </w:tcPr>
          <w:p w14:paraId="16BD2977" w14:textId="77777777" w:rsidR="00854BAF" w:rsidRPr="00375DB9" w:rsidRDefault="00854BAF" w:rsidP="00A23700">
            <w:pPr>
              <w:pStyle w:val="TableParagraph"/>
              <w:spacing w:before="174"/>
              <w:ind w:left="0" w:right="12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75DB9">
              <w:rPr>
                <w:rFonts w:asciiTheme="minorHAnsi" w:hAnsiTheme="minorHAnsi" w:cstheme="minorHAnsi"/>
                <w:sz w:val="20"/>
                <w:szCs w:val="20"/>
              </w:rPr>
              <w:t>CITS4407</w:t>
            </w:r>
          </w:p>
          <w:p w14:paraId="71EC6E01" w14:textId="77777777" w:rsidR="00854BAF" w:rsidRPr="00375DB9" w:rsidRDefault="00854BAF" w:rsidP="00A23700">
            <w:pPr>
              <w:pStyle w:val="TableParagraph"/>
              <w:spacing w:before="1" w:line="233" w:lineRule="exact"/>
              <w:ind w:left="133" w:right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375DB9">
              <w:rPr>
                <w:rFonts w:asciiTheme="minorHAnsi" w:hAnsiTheme="minorHAnsi" w:cstheme="minorHAnsi"/>
                <w:sz w:val="20"/>
                <w:szCs w:val="20"/>
              </w:rPr>
              <w:t>Open-Source Tool and Scripting</w:t>
            </w:r>
          </w:p>
          <w:p w14:paraId="25D5722A" w14:textId="2CF999E0" w:rsidR="00854BAF" w:rsidRPr="00375DB9" w:rsidRDefault="00854BAF" w:rsidP="00A23700">
            <w:pPr>
              <w:pStyle w:val="TableParagraph"/>
              <w:spacing w:line="194" w:lineRule="exact"/>
              <w:ind w:left="136" w:right="129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18" w:type="dxa"/>
          </w:tcPr>
          <w:p w14:paraId="26EB3FAC" w14:textId="77777777" w:rsidR="00995B64" w:rsidRPr="00375DB9" w:rsidRDefault="00995B64" w:rsidP="00995B64">
            <w:pPr>
              <w:pStyle w:val="TableParagraph"/>
              <w:ind w:left="0" w:right="128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4BD2200E" w14:textId="30AA8BC8" w:rsidR="00995B64" w:rsidRPr="00375DB9" w:rsidRDefault="00003ABE" w:rsidP="00995B64">
            <w:pPr>
              <w:pStyle w:val="TableParagraph"/>
              <w:ind w:left="0" w:right="128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375DB9">
              <w:rPr>
                <w:rFonts w:asciiTheme="minorHAnsi" w:hAnsiTheme="minorHAnsi" w:cstheme="minorHAnsi"/>
                <w:iCs/>
                <w:sz w:val="20"/>
                <w:szCs w:val="20"/>
              </w:rPr>
              <w:t>OPTION</w:t>
            </w:r>
          </w:p>
        </w:tc>
        <w:tc>
          <w:tcPr>
            <w:tcW w:w="3134" w:type="dxa"/>
          </w:tcPr>
          <w:p w14:paraId="31859FDC" w14:textId="77777777" w:rsidR="00995B64" w:rsidRPr="00375DB9" w:rsidRDefault="00995B64" w:rsidP="00995B64">
            <w:pPr>
              <w:pStyle w:val="TableParagraph"/>
              <w:spacing w:before="1" w:line="276" w:lineRule="auto"/>
              <w:ind w:left="0" w:right="106"/>
              <w:jc w:val="lef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211FEEBA" w14:textId="6E5283C0" w:rsidR="00995B64" w:rsidRPr="00375DB9" w:rsidRDefault="00995B64" w:rsidP="00995B64">
            <w:pPr>
              <w:pStyle w:val="TableParagraph"/>
              <w:spacing w:line="194" w:lineRule="exact"/>
              <w:ind w:left="0" w:right="108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375DB9">
              <w:rPr>
                <w:rFonts w:asciiTheme="minorHAnsi" w:hAnsiTheme="minorHAnsi" w:cstheme="minorHAnsi"/>
                <w:iCs/>
                <w:sz w:val="20"/>
                <w:szCs w:val="20"/>
              </w:rPr>
              <w:t>OPTION</w:t>
            </w:r>
          </w:p>
        </w:tc>
      </w:tr>
    </w:tbl>
    <w:p w14:paraId="2A7368D6" w14:textId="77777777" w:rsidR="00AD128F" w:rsidRDefault="00AD128F">
      <w:pPr>
        <w:pStyle w:val="BodyText"/>
        <w:spacing w:before="2"/>
        <w:rPr>
          <w:sz w:val="11"/>
        </w:rPr>
      </w:pPr>
    </w:p>
    <w:p w14:paraId="2889A619" w14:textId="629BEA41" w:rsidR="00AD128F" w:rsidRDefault="00375DB9">
      <w:pPr>
        <w:pStyle w:val="BodyText"/>
        <w:spacing w:before="66"/>
        <w:ind w:left="260"/>
      </w:pPr>
      <w:bookmarkStart w:id="0" w:name="_Hlk133229894"/>
      <w:r>
        <w:rPr>
          <w:b/>
        </w:rPr>
        <w:t xml:space="preserve">KEY: * </w:t>
      </w:r>
      <w:r w:rsidRPr="00375DB9">
        <w:rPr>
          <w:rFonts w:ascii="Times New Roman" w:hAnsi="Times New Roman"/>
          <w:b/>
          <w:spacing w:val="-5"/>
          <w:sz w:val="16"/>
        </w:rPr>
        <w:t>=</w:t>
      </w:r>
      <w:r w:rsidR="009E1907">
        <w:rPr>
          <w:spacing w:val="-1"/>
        </w:rPr>
        <w:t xml:space="preserve"> </w:t>
      </w:r>
      <w:r w:rsidR="009E1907">
        <w:t>unit</w:t>
      </w:r>
      <w:r w:rsidR="009E1907">
        <w:rPr>
          <w:spacing w:val="-1"/>
        </w:rPr>
        <w:t xml:space="preserve"> </w:t>
      </w:r>
      <w:r w:rsidR="009E1907">
        <w:t>is available</w:t>
      </w:r>
      <w:r w:rsidR="009E1907">
        <w:rPr>
          <w:spacing w:val="1"/>
        </w:rPr>
        <w:t xml:space="preserve"> </w:t>
      </w:r>
      <w:r w:rsidR="009E1907">
        <w:t>in</w:t>
      </w:r>
      <w:r w:rsidR="009E1907">
        <w:rPr>
          <w:spacing w:val="3"/>
        </w:rPr>
        <w:t xml:space="preserve"> </w:t>
      </w:r>
      <w:r w:rsidR="009E1907">
        <w:t>Semester 1</w:t>
      </w:r>
      <w:r w:rsidR="009E1907">
        <w:rPr>
          <w:spacing w:val="-1"/>
        </w:rPr>
        <w:t xml:space="preserve"> </w:t>
      </w:r>
      <w:r w:rsidR="009E1907">
        <w:t>and</w:t>
      </w:r>
      <w:r w:rsidR="009E1907">
        <w:rPr>
          <w:spacing w:val="1"/>
        </w:rPr>
        <w:t xml:space="preserve"> </w:t>
      </w:r>
      <w:r w:rsidR="009E1907">
        <w:t>Semester</w:t>
      </w:r>
      <w:r w:rsidR="009E1907">
        <w:rPr>
          <w:spacing w:val="-2"/>
        </w:rPr>
        <w:t xml:space="preserve"> </w:t>
      </w:r>
      <w:r w:rsidR="009E1907">
        <w:t>2;</w:t>
      </w:r>
      <w:r w:rsidR="009E1907">
        <w:rPr>
          <w:spacing w:val="4"/>
        </w:rPr>
        <w:t xml:space="preserve"> </w:t>
      </w:r>
      <w:r w:rsidR="009E1907">
        <w:t>N/A</w:t>
      </w:r>
      <w:r w:rsidR="009E1907">
        <w:rPr>
          <w:spacing w:val="-1"/>
        </w:rPr>
        <w:t xml:space="preserve"> </w:t>
      </w:r>
      <w:r w:rsidR="009E1907">
        <w:t>= unit</w:t>
      </w:r>
      <w:r w:rsidR="009E1907">
        <w:rPr>
          <w:spacing w:val="1"/>
        </w:rPr>
        <w:t xml:space="preserve"> </w:t>
      </w:r>
      <w:r w:rsidR="009E1907">
        <w:t>not</w:t>
      </w:r>
      <w:r w:rsidR="009E1907">
        <w:rPr>
          <w:spacing w:val="-1"/>
        </w:rPr>
        <w:t xml:space="preserve"> </w:t>
      </w:r>
      <w:r w:rsidR="009E1907">
        <w:t>available</w:t>
      </w:r>
      <w:r w:rsidR="009E1907">
        <w:rPr>
          <w:spacing w:val="-3"/>
        </w:rPr>
        <w:t xml:space="preserve"> </w:t>
      </w:r>
      <w:r w:rsidR="009E1907">
        <w:t>for 202</w:t>
      </w:r>
      <w:r w:rsidR="0066441F">
        <w:t>3</w:t>
      </w:r>
      <w:r w:rsidR="009E1907">
        <w:t>;</w:t>
      </w:r>
      <w:r w:rsidR="009E1907">
        <w:rPr>
          <w:spacing w:val="-1"/>
        </w:rPr>
        <w:t xml:space="preserve"> </w:t>
      </w:r>
      <w:r w:rsidR="009E1907">
        <w:t>NS</w:t>
      </w:r>
      <w:r w:rsidR="009E1907">
        <w:rPr>
          <w:spacing w:val="1"/>
        </w:rPr>
        <w:t xml:space="preserve"> </w:t>
      </w:r>
      <w:r w:rsidR="009E1907">
        <w:t>=</w:t>
      </w:r>
      <w:r w:rsidR="009E1907">
        <w:rPr>
          <w:spacing w:val="-1"/>
        </w:rPr>
        <w:t xml:space="preserve"> </w:t>
      </w:r>
      <w:r w:rsidR="009E1907">
        <w:t>unit is</w:t>
      </w:r>
      <w:r w:rsidR="009E1907">
        <w:rPr>
          <w:spacing w:val="2"/>
        </w:rPr>
        <w:t xml:space="preserve"> </w:t>
      </w:r>
      <w:r w:rsidR="009E1907">
        <w:t>delivered</w:t>
      </w:r>
      <w:r w:rsidR="009E1907">
        <w:rPr>
          <w:spacing w:val="3"/>
        </w:rPr>
        <w:t xml:space="preserve"> </w:t>
      </w:r>
      <w:r w:rsidR="009E1907">
        <w:t>during</w:t>
      </w:r>
      <w:r w:rsidR="009E1907">
        <w:rPr>
          <w:spacing w:val="-1"/>
        </w:rPr>
        <w:t xml:space="preserve"> </w:t>
      </w:r>
      <w:r w:rsidR="009E1907">
        <w:t>a non-standard</w:t>
      </w:r>
      <w:r w:rsidR="009E1907">
        <w:rPr>
          <w:spacing w:val="-2"/>
        </w:rPr>
        <w:t xml:space="preserve"> </w:t>
      </w:r>
      <w:r w:rsidR="009E1907">
        <w:t>teaching</w:t>
      </w:r>
      <w:r w:rsidR="009E1907">
        <w:rPr>
          <w:spacing w:val="1"/>
        </w:rPr>
        <w:t xml:space="preserve"> </w:t>
      </w:r>
      <w:r w:rsidR="009E1907">
        <w:t>period.</w:t>
      </w:r>
    </w:p>
    <w:p w14:paraId="1276A2E5" w14:textId="13548E40" w:rsidR="00A23700" w:rsidRDefault="00A23700">
      <w:pPr>
        <w:pStyle w:val="BodyText"/>
        <w:spacing w:before="66"/>
        <w:ind w:left="260"/>
      </w:pPr>
      <w:r>
        <w:rPr>
          <w:b/>
        </w:rPr>
        <w:t>** Conversion students can take CITS2005 or CITS2002</w:t>
      </w:r>
    </w:p>
    <w:bookmarkEnd w:id="0"/>
    <w:p w14:paraId="43B5C414" w14:textId="77777777" w:rsidR="00AD128F" w:rsidRDefault="00AD128F">
      <w:pPr>
        <w:pStyle w:val="BodyText"/>
      </w:pPr>
    </w:p>
    <w:p w14:paraId="651AB423" w14:textId="4AF0FA5C" w:rsidR="00AC7443" w:rsidRPr="00AC7443" w:rsidRDefault="009E1907" w:rsidP="00AC7443">
      <w:pPr>
        <w:pStyle w:val="BodyText"/>
        <w:rPr>
          <w:sz w:val="24"/>
        </w:rPr>
      </w:pPr>
      <w:r>
        <w:t>Refer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Table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Options</w:t>
      </w:r>
      <w:r>
        <w:rPr>
          <w:spacing w:val="-3"/>
        </w:rPr>
        <w:t xml:space="preserve"> </w:t>
      </w:r>
      <w:r>
        <w:t>overleaf.</w:t>
      </w:r>
    </w:p>
    <w:p w14:paraId="1F385F37" w14:textId="77777777" w:rsidR="00E22C56" w:rsidRDefault="00E22C56" w:rsidP="00E22C56">
      <w:pPr>
        <w:rPr>
          <w:rFonts w:ascii="Arial"/>
          <w:b/>
          <w:spacing w:val="-4"/>
          <w:w w:val="95"/>
          <w:sz w:val="28"/>
        </w:rPr>
      </w:pPr>
    </w:p>
    <w:p w14:paraId="552057EA" w14:textId="77777777" w:rsidR="00003ABE" w:rsidRDefault="00003ABE" w:rsidP="00E22C56">
      <w:pPr>
        <w:rPr>
          <w:rFonts w:ascii="Arial"/>
          <w:b/>
          <w:spacing w:val="-4"/>
          <w:w w:val="95"/>
          <w:sz w:val="28"/>
        </w:rPr>
      </w:pPr>
    </w:p>
    <w:p w14:paraId="3B4F00B5" w14:textId="77777777" w:rsidR="00003ABE" w:rsidRDefault="00003ABE" w:rsidP="00E22C56">
      <w:pPr>
        <w:rPr>
          <w:rFonts w:ascii="Arial"/>
          <w:b/>
          <w:spacing w:val="-4"/>
          <w:w w:val="95"/>
          <w:sz w:val="28"/>
        </w:rPr>
      </w:pPr>
    </w:p>
    <w:p w14:paraId="4A475DAB" w14:textId="77777777" w:rsidR="00003ABE" w:rsidRDefault="00003ABE" w:rsidP="00E22C56">
      <w:pPr>
        <w:rPr>
          <w:rFonts w:ascii="Arial"/>
          <w:b/>
          <w:spacing w:val="-4"/>
          <w:w w:val="95"/>
          <w:sz w:val="28"/>
        </w:rPr>
      </w:pPr>
    </w:p>
    <w:p w14:paraId="56636212" w14:textId="60DAF073" w:rsidR="00AC7443" w:rsidRPr="00E22C56" w:rsidRDefault="00AC7443" w:rsidP="00E22C56">
      <w:pPr>
        <w:rPr>
          <w:rFonts w:ascii="Arial"/>
          <w:b/>
          <w:spacing w:val="-4"/>
          <w:w w:val="95"/>
          <w:sz w:val="28"/>
        </w:rPr>
      </w:pPr>
      <w:r>
        <w:rPr>
          <w:rFonts w:ascii="Arial"/>
          <w:b/>
          <w:spacing w:val="-4"/>
          <w:w w:val="95"/>
          <w:sz w:val="28"/>
        </w:rPr>
        <w:t>OPTION</w:t>
      </w:r>
      <w:r>
        <w:rPr>
          <w:rFonts w:ascii="Arial"/>
          <w:b/>
          <w:spacing w:val="-12"/>
          <w:w w:val="95"/>
          <w:sz w:val="28"/>
        </w:rPr>
        <w:t xml:space="preserve"> </w:t>
      </w:r>
      <w:r>
        <w:rPr>
          <w:rFonts w:ascii="Arial"/>
          <w:b/>
          <w:spacing w:val="-3"/>
          <w:w w:val="95"/>
          <w:sz w:val="28"/>
        </w:rPr>
        <w:t>UNITS</w:t>
      </w:r>
    </w:p>
    <w:p w14:paraId="761D200C" w14:textId="77777777" w:rsidR="00AC7443" w:rsidRDefault="00AC7443"/>
    <w:tbl>
      <w:tblPr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0"/>
        <w:gridCol w:w="7372"/>
      </w:tblGrid>
      <w:tr w:rsidR="00E22C56" w14:paraId="6806E313" w14:textId="77777777" w:rsidTr="00A47564">
        <w:trPr>
          <w:trHeight w:val="395"/>
        </w:trPr>
        <w:tc>
          <w:tcPr>
            <w:tcW w:w="14742" w:type="dxa"/>
            <w:gridSpan w:val="2"/>
            <w:shd w:val="clear" w:color="auto" w:fill="21409A"/>
          </w:tcPr>
          <w:p w14:paraId="3DDD25FB" w14:textId="0810802D" w:rsidR="00E22C56" w:rsidRDefault="00E22C56" w:rsidP="00F30779">
            <w:pPr>
              <w:pStyle w:val="TableParagraph"/>
              <w:spacing w:before="59"/>
              <w:jc w:val="left"/>
            </w:pPr>
            <w:bookmarkStart w:id="1" w:name="_Hlk133232360"/>
            <w:r>
              <w:rPr>
                <w:rFonts w:ascii="Source Sans Pro SemiBold"/>
                <w:b/>
                <w:color w:val="FFFFFF"/>
              </w:rPr>
              <w:t>Optional</w:t>
            </w:r>
            <w:r>
              <w:rPr>
                <w:rFonts w:ascii="Source Sans Pro SemiBold"/>
                <w:b/>
                <w:color w:val="FFFFFF"/>
                <w:spacing w:val="-1"/>
              </w:rPr>
              <w:t xml:space="preserve"> </w:t>
            </w:r>
            <w:r>
              <w:rPr>
                <w:rFonts w:ascii="Source Sans Pro SemiBold"/>
                <w:b/>
                <w:color w:val="FFFFFF"/>
              </w:rPr>
              <w:t>Units:</w:t>
            </w:r>
            <w:r>
              <w:rPr>
                <w:rFonts w:ascii="Source Sans Pro SemiBold"/>
                <w:b/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Students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take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units</w:t>
            </w:r>
            <w:r>
              <w:rPr>
                <w:color w:val="FFFFFF"/>
                <w:spacing w:val="2"/>
              </w:rPr>
              <w:t xml:space="preserve"> </w:t>
            </w:r>
            <w:r>
              <w:rPr>
                <w:color w:val="FFFFFF"/>
              </w:rPr>
              <w:t>to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the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value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of</w:t>
            </w:r>
            <w:r>
              <w:rPr>
                <w:color w:val="FFFFFF"/>
                <w:spacing w:val="-1"/>
              </w:rPr>
              <w:t xml:space="preserve"> </w:t>
            </w:r>
            <w:r w:rsidR="00A47564">
              <w:rPr>
                <w:color w:val="FFFFFF"/>
              </w:rPr>
              <w:t>24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points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from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this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group including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at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least one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level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5 unit:</w:t>
            </w:r>
          </w:p>
        </w:tc>
      </w:tr>
      <w:tr w:rsidR="00E22C56" w14:paraId="339D7F1D" w14:textId="77777777" w:rsidTr="00A47564">
        <w:trPr>
          <w:trHeight w:val="453"/>
        </w:trPr>
        <w:tc>
          <w:tcPr>
            <w:tcW w:w="7370" w:type="dxa"/>
            <w:tcBorders>
              <w:bottom w:val="single" w:sz="4" w:space="0" w:color="auto"/>
            </w:tcBorders>
          </w:tcPr>
          <w:p w14:paraId="6B424862" w14:textId="77777777" w:rsidR="00E22C56" w:rsidRPr="00375DB9" w:rsidRDefault="00E22C56" w:rsidP="00E22C56">
            <w:pPr>
              <w:pStyle w:val="TableParagraph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75DB9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AUTO4508 </w:t>
            </w:r>
            <w:r w:rsidRPr="00375DB9">
              <w:rPr>
                <w:rFonts w:asciiTheme="minorHAnsi" w:hAnsiTheme="minorHAnsi" w:cstheme="minorHAnsi"/>
                <w:b/>
                <w:spacing w:val="-9"/>
                <w:sz w:val="20"/>
                <w:szCs w:val="20"/>
              </w:rPr>
              <w:t>Mobile</w:t>
            </w:r>
            <w:r w:rsidRPr="00375DB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Robots</w:t>
            </w:r>
            <w:r w:rsidRPr="00375DB9">
              <w:rPr>
                <w:rFonts w:asciiTheme="minorHAnsi" w:hAnsiTheme="minorHAnsi" w:cstheme="minorHAnsi"/>
                <w:sz w:val="20"/>
                <w:szCs w:val="20"/>
              </w:rPr>
              <w:t xml:space="preserve"> (S1)</w:t>
            </w:r>
          </w:p>
          <w:p w14:paraId="68DFDACD" w14:textId="0E15EA4D" w:rsidR="00E22C56" w:rsidRPr="00375DB9" w:rsidRDefault="00E22C56" w:rsidP="00E22C56">
            <w:pPr>
              <w:pStyle w:val="TableParagraph"/>
              <w:ind w:left="0"/>
              <w:jc w:val="lef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375DB9">
              <w:rPr>
                <w:rFonts w:asciiTheme="minorHAnsi" w:hAnsiTheme="minorHAnsi" w:cstheme="minorHAnsi"/>
                <w:iCs/>
                <w:sz w:val="16"/>
                <w:szCs w:val="16"/>
              </w:rPr>
              <w:t>Prereq:</w:t>
            </w:r>
            <w:r w:rsidRPr="00375DB9">
              <w:rPr>
                <w:rFonts w:asciiTheme="minorHAnsi" w:hAnsiTheme="minorHAnsi" w:cstheme="minorHAnsi"/>
                <w:iCs/>
                <w:spacing w:val="-5"/>
                <w:sz w:val="16"/>
                <w:szCs w:val="16"/>
              </w:rPr>
              <w:t xml:space="preserve"> </w:t>
            </w:r>
            <w:r w:rsidRPr="00375DB9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CITS1401 </w:t>
            </w:r>
          </w:p>
        </w:tc>
        <w:tc>
          <w:tcPr>
            <w:tcW w:w="7372" w:type="dxa"/>
            <w:tcBorders>
              <w:bottom w:val="single" w:sz="4" w:space="0" w:color="auto"/>
            </w:tcBorders>
          </w:tcPr>
          <w:p w14:paraId="6ED9C668" w14:textId="463A31F1" w:rsidR="00E22C56" w:rsidRPr="00375DB9" w:rsidRDefault="00A47564" w:rsidP="00E22C56">
            <w:pPr>
              <w:pStyle w:val="TableParagraph"/>
              <w:spacing w:before="1" w:line="180" w:lineRule="exact"/>
              <w:ind w:left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75DB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CITS4009 </w:t>
            </w:r>
            <w:r w:rsidRPr="00375DB9">
              <w:rPr>
                <w:rFonts w:asciiTheme="minorHAnsi" w:hAnsiTheme="minorHAnsi" w:cstheme="minorHAnsi"/>
                <w:sz w:val="20"/>
                <w:szCs w:val="20"/>
              </w:rPr>
              <w:t>Computational Data Analysis</w:t>
            </w:r>
            <w:r w:rsidRPr="00375DB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375DB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(</w:t>
            </w:r>
            <w:r w:rsidRPr="00375DB9">
              <w:rPr>
                <w:rFonts w:asciiTheme="minorHAnsi" w:hAnsiTheme="minorHAnsi" w:cstheme="minorHAnsi"/>
                <w:sz w:val="20"/>
                <w:szCs w:val="20"/>
              </w:rPr>
              <w:t>S2)</w:t>
            </w:r>
          </w:p>
        </w:tc>
      </w:tr>
      <w:tr w:rsidR="00E22C56" w14:paraId="194964DB" w14:textId="77777777" w:rsidTr="00A47564">
        <w:trPr>
          <w:trHeight w:val="453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54C6" w14:textId="77777777" w:rsidR="00E22C56" w:rsidRPr="00375DB9" w:rsidRDefault="00E22C56" w:rsidP="00E22C56">
            <w:pPr>
              <w:pStyle w:val="TableParagraph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75DB9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CITS4012</w:t>
            </w:r>
            <w:r w:rsidRPr="00375DB9">
              <w:rPr>
                <w:rFonts w:asciiTheme="minorHAnsi" w:hAnsiTheme="minorHAnsi" w:cstheme="minorHAnsi"/>
                <w:b/>
                <w:spacing w:val="-9"/>
                <w:sz w:val="20"/>
                <w:szCs w:val="20"/>
              </w:rPr>
              <w:t xml:space="preserve"> </w:t>
            </w:r>
            <w:r w:rsidRPr="00375DB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Natural Language Processing</w:t>
            </w:r>
            <w:r w:rsidRPr="00375DB9">
              <w:rPr>
                <w:rFonts w:asciiTheme="minorHAnsi" w:hAnsiTheme="minorHAnsi" w:cstheme="minorHAnsi"/>
                <w:sz w:val="20"/>
                <w:szCs w:val="20"/>
              </w:rPr>
              <w:t xml:space="preserve"> (S1)</w:t>
            </w:r>
          </w:p>
          <w:p w14:paraId="0C1B1696" w14:textId="09D3D9EB" w:rsidR="00E22C56" w:rsidRPr="00375DB9" w:rsidRDefault="00E22C56" w:rsidP="00E22C56">
            <w:pPr>
              <w:pStyle w:val="TableParagraph"/>
              <w:spacing w:before="1" w:line="180" w:lineRule="exact"/>
              <w:ind w:left="0"/>
              <w:jc w:val="lef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375DB9">
              <w:rPr>
                <w:rFonts w:asciiTheme="minorHAnsi" w:hAnsiTheme="minorHAnsi" w:cstheme="minorHAnsi"/>
                <w:iCs/>
                <w:spacing w:val="-1"/>
                <w:sz w:val="16"/>
                <w:szCs w:val="16"/>
              </w:rPr>
              <w:t xml:space="preserve">Prereq: </w:t>
            </w:r>
            <w:r w:rsidR="008F6557">
              <w:rPr>
                <w:rFonts w:asciiTheme="minorHAnsi" w:hAnsiTheme="minorHAnsi" w:cstheme="minorHAnsi"/>
                <w:iCs/>
                <w:spacing w:val="-1"/>
                <w:sz w:val="16"/>
                <w:szCs w:val="16"/>
              </w:rPr>
              <w:t>CITS1401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2621" w14:textId="210A568B" w:rsidR="00E22C56" w:rsidRPr="00375DB9" w:rsidRDefault="00A47564" w:rsidP="00A47564">
            <w:pPr>
              <w:pStyle w:val="TableParagraph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75DB9">
              <w:rPr>
                <w:rFonts w:asciiTheme="minorHAnsi" w:hAnsiTheme="minorHAnsi" w:cstheme="minorHAnsi"/>
                <w:b/>
                <w:sz w:val="20"/>
                <w:szCs w:val="20"/>
              </w:rPr>
              <w:t>CITS4403</w:t>
            </w:r>
            <w:r w:rsidRPr="00375DB9">
              <w:rPr>
                <w:rFonts w:asciiTheme="minorHAnsi" w:hAnsiTheme="minorHAnsi" w:cstheme="minorHAnsi"/>
                <w:b/>
                <w:spacing w:val="11"/>
                <w:sz w:val="20"/>
                <w:szCs w:val="20"/>
              </w:rPr>
              <w:t xml:space="preserve"> </w:t>
            </w:r>
            <w:r w:rsidRPr="00375DB9">
              <w:rPr>
                <w:rFonts w:asciiTheme="minorHAnsi" w:hAnsiTheme="minorHAnsi" w:cstheme="minorHAnsi"/>
                <w:sz w:val="20"/>
                <w:szCs w:val="20"/>
              </w:rPr>
              <w:t>Computational Modelling</w:t>
            </w:r>
            <w:r w:rsidRPr="00375DB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75DB9">
              <w:rPr>
                <w:rFonts w:asciiTheme="minorHAnsi" w:hAnsiTheme="minorHAnsi" w:cstheme="minorHAnsi"/>
                <w:sz w:val="20"/>
                <w:szCs w:val="20"/>
              </w:rPr>
              <w:t>(S1)</w:t>
            </w:r>
          </w:p>
        </w:tc>
      </w:tr>
      <w:tr w:rsidR="00E22C56" w14:paraId="189C66E6" w14:textId="77777777" w:rsidTr="00A47564">
        <w:trPr>
          <w:trHeight w:val="395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D241" w14:textId="77777777" w:rsidR="00A47564" w:rsidRPr="00375DB9" w:rsidRDefault="00A47564" w:rsidP="00A47564">
            <w:pPr>
              <w:pStyle w:val="TableParagraph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75DB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CITS4404 </w:t>
            </w:r>
            <w:r w:rsidRPr="00375DB9">
              <w:rPr>
                <w:rFonts w:asciiTheme="minorHAnsi" w:hAnsiTheme="minorHAnsi" w:cstheme="minorHAnsi"/>
                <w:sz w:val="20"/>
                <w:szCs w:val="20"/>
              </w:rPr>
              <w:t>Artificial Intelligence and Adaptive Systems (S2)</w:t>
            </w:r>
          </w:p>
          <w:p w14:paraId="2FAEE71F" w14:textId="15259E54" w:rsidR="00E22C56" w:rsidRPr="00375DB9" w:rsidRDefault="00A47564" w:rsidP="00A47564">
            <w:pPr>
              <w:pStyle w:val="TableParagraph"/>
              <w:spacing w:before="79"/>
              <w:ind w:left="0"/>
              <w:jc w:val="lef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375DB9">
              <w:rPr>
                <w:rFonts w:asciiTheme="minorHAnsi" w:hAnsiTheme="minorHAnsi" w:cstheme="minorHAnsi"/>
                <w:iCs/>
                <w:spacing w:val="-1"/>
                <w:sz w:val="16"/>
                <w:szCs w:val="16"/>
              </w:rPr>
              <w:t xml:space="preserve">Prereq: </w:t>
            </w:r>
            <w:r w:rsidR="008F6557">
              <w:rPr>
                <w:rFonts w:asciiTheme="minorHAnsi" w:hAnsiTheme="minorHAnsi" w:cstheme="minorHAnsi"/>
                <w:iCs/>
                <w:spacing w:val="-1"/>
                <w:sz w:val="16"/>
                <w:szCs w:val="16"/>
              </w:rPr>
              <w:t>CITS1401+CITS4009 or CITS2002 or CITS2005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67A0" w14:textId="77777777" w:rsidR="00E22C56" w:rsidRPr="00375DB9" w:rsidRDefault="00E22C56" w:rsidP="00E22C56">
            <w:pPr>
              <w:pStyle w:val="TableParagraph"/>
              <w:spacing w:before="2" w:line="226" w:lineRule="exact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75DB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CITS4419 </w:t>
            </w:r>
            <w:r w:rsidRPr="00375DB9">
              <w:rPr>
                <w:rFonts w:asciiTheme="minorHAnsi" w:hAnsiTheme="minorHAnsi" w:cstheme="minorHAnsi"/>
                <w:sz w:val="20"/>
                <w:szCs w:val="20"/>
              </w:rPr>
              <w:t>Mobile and Wireless Computing</w:t>
            </w:r>
            <w:r w:rsidRPr="00375DB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375DB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(</w:t>
            </w:r>
            <w:r w:rsidRPr="00375DB9">
              <w:rPr>
                <w:rFonts w:asciiTheme="minorHAnsi" w:hAnsiTheme="minorHAnsi" w:cstheme="minorHAnsi"/>
                <w:sz w:val="20"/>
                <w:szCs w:val="20"/>
              </w:rPr>
              <w:t>S1)</w:t>
            </w:r>
          </w:p>
          <w:p w14:paraId="72C55D62" w14:textId="77777777" w:rsidR="00E22C56" w:rsidRPr="00375DB9" w:rsidRDefault="00E22C56" w:rsidP="00F30779">
            <w:pPr>
              <w:pStyle w:val="TableParagraph"/>
              <w:spacing w:line="147" w:lineRule="exact"/>
              <w:ind w:left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E22C56" w14:paraId="617A9D13" w14:textId="77777777" w:rsidTr="00A47564">
        <w:trPr>
          <w:trHeight w:val="453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4A12" w14:textId="502BE2E2" w:rsidR="00A47564" w:rsidRPr="00375DB9" w:rsidRDefault="00A47564" w:rsidP="00A47564">
            <w:pPr>
              <w:pStyle w:val="TableParagraph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75DB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CITS5504 </w:t>
            </w:r>
            <w:r w:rsidRPr="00375DB9">
              <w:rPr>
                <w:rFonts w:asciiTheme="minorHAnsi" w:hAnsiTheme="minorHAnsi" w:cstheme="minorHAnsi"/>
                <w:sz w:val="20"/>
                <w:szCs w:val="20"/>
              </w:rPr>
              <w:t>Data Warehousing (S1)</w:t>
            </w:r>
          </w:p>
          <w:p w14:paraId="61D4A0BF" w14:textId="39986117" w:rsidR="00E22C56" w:rsidRPr="00375DB9" w:rsidRDefault="00A47564" w:rsidP="00E22C56">
            <w:pPr>
              <w:pStyle w:val="TableParagraph"/>
              <w:spacing w:before="1" w:line="180" w:lineRule="exact"/>
              <w:ind w:left="0"/>
              <w:jc w:val="lef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375DB9">
              <w:rPr>
                <w:rFonts w:asciiTheme="minorHAnsi" w:hAnsiTheme="minorHAnsi" w:cstheme="minorHAnsi"/>
                <w:iCs/>
                <w:spacing w:val="-1"/>
                <w:sz w:val="16"/>
                <w:szCs w:val="16"/>
              </w:rPr>
              <w:t>Prereq: CITS140</w:t>
            </w:r>
            <w:r w:rsidR="008F6557">
              <w:rPr>
                <w:rFonts w:asciiTheme="minorHAnsi" w:hAnsiTheme="minorHAnsi" w:cstheme="minorHAnsi"/>
                <w:iCs/>
                <w:spacing w:val="-1"/>
                <w:sz w:val="16"/>
                <w:szCs w:val="16"/>
              </w:rPr>
              <w:t>1 and CITS1402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4663" w14:textId="398674E9" w:rsidR="00A47564" w:rsidRPr="00375DB9" w:rsidRDefault="00A47564" w:rsidP="00A47564">
            <w:pPr>
              <w:pStyle w:val="TableParagraph"/>
              <w:spacing w:before="2" w:line="226" w:lineRule="exact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75DB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CITS5507 </w:t>
            </w:r>
            <w:r w:rsidRPr="00375DB9">
              <w:rPr>
                <w:rFonts w:asciiTheme="minorHAnsi" w:hAnsiTheme="minorHAnsi" w:cstheme="minorHAnsi"/>
                <w:sz w:val="20"/>
                <w:szCs w:val="20"/>
              </w:rPr>
              <w:t xml:space="preserve">High Performance Computing </w:t>
            </w:r>
            <w:r w:rsidRPr="00375DB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(</w:t>
            </w:r>
            <w:r w:rsidRPr="00375DB9">
              <w:rPr>
                <w:rFonts w:asciiTheme="minorHAnsi" w:hAnsiTheme="minorHAnsi" w:cstheme="minorHAnsi"/>
                <w:sz w:val="20"/>
                <w:szCs w:val="20"/>
              </w:rPr>
              <w:t>S2)</w:t>
            </w:r>
          </w:p>
          <w:p w14:paraId="4D44BFB0" w14:textId="16C074B6" w:rsidR="00E22C56" w:rsidRPr="00375DB9" w:rsidRDefault="008F6557" w:rsidP="00E22C56">
            <w:pPr>
              <w:pStyle w:val="TableParagraph"/>
              <w:spacing w:line="181" w:lineRule="exact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75DB9">
              <w:rPr>
                <w:rFonts w:asciiTheme="minorHAnsi" w:hAnsiTheme="minorHAnsi" w:cstheme="minorHAnsi"/>
                <w:iCs/>
                <w:spacing w:val="-1"/>
                <w:sz w:val="16"/>
                <w:szCs w:val="16"/>
              </w:rPr>
              <w:t>Prereq: CITS140</w:t>
            </w:r>
            <w:r>
              <w:rPr>
                <w:rFonts w:asciiTheme="minorHAnsi" w:hAnsiTheme="minorHAnsi" w:cstheme="minorHAnsi"/>
                <w:iCs/>
                <w:spacing w:val="-1"/>
                <w:sz w:val="16"/>
                <w:szCs w:val="16"/>
              </w:rPr>
              <w:t>1+CITS4009 or CITS2002 or CITS2005</w:t>
            </w:r>
          </w:p>
        </w:tc>
      </w:tr>
      <w:tr w:rsidR="00E22C56" w14:paraId="5EDC48DC" w14:textId="77777777" w:rsidTr="00A47564">
        <w:trPr>
          <w:trHeight w:val="7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628A" w14:textId="77777777" w:rsidR="00A47564" w:rsidRPr="00375DB9" w:rsidRDefault="00A47564" w:rsidP="00A47564">
            <w:pPr>
              <w:pStyle w:val="TableParagraph"/>
              <w:spacing w:before="1" w:line="251" w:lineRule="exact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75DB9">
              <w:rPr>
                <w:rFonts w:asciiTheme="minorHAnsi" w:hAnsiTheme="minorHAnsi" w:cstheme="minorHAnsi"/>
                <w:b/>
                <w:sz w:val="20"/>
                <w:szCs w:val="20"/>
              </w:rPr>
              <w:t>CITS5508</w:t>
            </w:r>
            <w:r w:rsidRPr="00375DB9">
              <w:rPr>
                <w:rFonts w:asciiTheme="minorHAnsi" w:hAnsiTheme="minorHAnsi" w:cstheme="minorHAnsi"/>
                <w:b/>
                <w:spacing w:val="-8"/>
                <w:sz w:val="20"/>
                <w:szCs w:val="20"/>
              </w:rPr>
              <w:t xml:space="preserve"> </w:t>
            </w:r>
            <w:r w:rsidRPr="00375DB9">
              <w:rPr>
                <w:rFonts w:asciiTheme="minorHAnsi" w:hAnsiTheme="minorHAnsi" w:cstheme="minorHAnsi"/>
                <w:sz w:val="20"/>
                <w:szCs w:val="20"/>
              </w:rPr>
              <w:t>Machine Learning (S1)</w:t>
            </w:r>
          </w:p>
          <w:p w14:paraId="796B37AE" w14:textId="210B4C59" w:rsidR="00E22C56" w:rsidRPr="00375DB9" w:rsidRDefault="008F6557" w:rsidP="00A47564">
            <w:pPr>
              <w:pStyle w:val="TableParagraph"/>
              <w:spacing w:before="1" w:line="180" w:lineRule="exact"/>
              <w:ind w:left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75DB9">
              <w:rPr>
                <w:rFonts w:asciiTheme="minorHAnsi" w:hAnsiTheme="minorHAnsi" w:cstheme="minorHAnsi"/>
                <w:iCs/>
                <w:spacing w:val="-1"/>
                <w:sz w:val="16"/>
                <w:szCs w:val="16"/>
              </w:rPr>
              <w:t>Prereq: CITS140</w:t>
            </w:r>
            <w:r>
              <w:rPr>
                <w:rFonts w:asciiTheme="minorHAnsi" w:hAnsiTheme="minorHAnsi" w:cstheme="minorHAnsi"/>
                <w:iCs/>
                <w:spacing w:val="-1"/>
                <w:sz w:val="16"/>
                <w:szCs w:val="16"/>
              </w:rPr>
              <w:t>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8EED" w14:textId="5FDB03DC" w:rsidR="00A47564" w:rsidRPr="00375DB9" w:rsidRDefault="00A47564" w:rsidP="00A47564">
            <w:pPr>
              <w:pStyle w:val="TableParagraph"/>
              <w:spacing w:before="2" w:line="226" w:lineRule="exact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75DB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ENVT4411 </w:t>
            </w:r>
            <w:r w:rsidRPr="00375DB9">
              <w:rPr>
                <w:rFonts w:asciiTheme="minorHAnsi" w:hAnsiTheme="minorHAnsi" w:cstheme="minorHAnsi"/>
                <w:sz w:val="20"/>
                <w:szCs w:val="20"/>
              </w:rPr>
              <w:t>Geographic Information System Applications</w:t>
            </w:r>
            <w:r w:rsidR="00A23700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  <w:p w14:paraId="4965BBA3" w14:textId="1930FAE6" w:rsidR="00E22C56" w:rsidRPr="00375DB9" w:rsidRDefault="00E22C56" w:rsidP="00E22C56">
            <w:pPr>
              <w:pStyle w:val="TableParagraph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7564" w14:paraId="740D7A40" w14:textId="77777777" w:rsidTr="00A47564">
        <w:trPr>
          <w:trHeight w:val="549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D13F" w14:textId="577F4E70" w:rsidR="00A47564" w:rsidRPr="00375DB9" w:rsidRDefault="00A47564" w:rsidP="00A47564">
            <w:pPr>
              <w:pStyle w:val="TableParagraph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75DB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GENG5507 </w:t>
            </w:r>
            <w:r w:rsidRPr="00375DB9">
              <w:rPr>
                <w:rFonts w:asciiTheme="minorHAnsi" w:hAnsiTheme="minorHAnsi" w:cstheme="minorHAnsi"/>
                <w:sz w:val="20"/>
                <w:szCs w:val="20"/>
              </w:rPr>
              <w:t>Risk, Reliability and Safety *</w:t>
            </w:r>
          </w:p>
          <w:p w14:paraId="2EB3E17C" w14:textId="2ED0D026" w:rsidR="00A47564" w:rsidRPr="00375DB9" w:rsidRDefault="00A47564" w:rsidP="00375DB9">
            <w:pPr>
              <w:tabs>
                <w:tab w:val="left" w:pos="2430"/>
              </w:tabs>
              <w:rPr>
                <w:rFonts w:asciiTheme="minorHAnsi" w:hAnsiTheme="minorHAnsi" w:cstheme="minorHAnsi"/>
                <w:iCs/>
                <w:spacing w:val="-1"/>
                <w:sz w:val="16"/>
                <w:szCs w:val="16"/>
              </w:rPr>
            </w:pPr>
            <w:r w:rsidRPr="00375DB9">
              <w:rPr>
                <w:rFonts w:asciiTheme="minorHAnsi" w:hAnsiTheme="minorHAnsi" w:cstheme="minorHAnsi"/>
                <w:iCs/>
                <w:spacing w:val="-1"/>
                <w:sz w:val="16"/>
                <w:szCs w:val="16"/>
              </w:rPr>
              <w:t>Prereq: MATH1011 &amp; MATH1012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1662" w14:textId="09B833D3" w:rsidR="00A47564" w:rsidRPr="00375DB9" w:rsidRDefault="00A47564" w:rsidP="00A47564">
            <w:pPr>
              <w:pStyle w:val="TableParagraph"/>
              <w:spacing w:before="1" w:line="251" w:lineRule="exact"/>
              <w:ind w:left="69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75DB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INMT5518 </w:t>
            </w:r>
            <w:r w:rsidRPr="00375DB9">
              <w:rPr>
                <w:rFonts w:asciiTheme="minorHAnsi" w:hAnsiTheme="minorHAnsi" w:cstheme="minorHAnsi"/>
                <w:sz w:val="20"/>
                <w:szCs w:val="20"/>
              </w:rPr>
              <w:t>Supply Chain Analytics (S1)</w:t>
            </w:r>
          </w:p>
        </w:tc>
      </w:tr>
      <w:tr w:rsidR="00A47564" w14:paraId="3D71F57E" w14:textId="77777777" w:rsidTr="00A47564">
        <w:trPr>
          <w:trHeight w:val="544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7B84" w14:textId="25D977EB" w:rsidR="00A47564" w:rsidRPr="00375DB9" w:rsidRDefault="00A47564" w:rsidP="00A47564">
            <w:pPr>
              <w:pStyle w:val="TableParagraph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75DB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INMT5526 </w:t>
            </w:r>
            <w:r w:rsidRPr="00375DB9">
              <w:rPr>
                <w:rFonts w:asciiTheme="minorHAnsi" w:hAnsiTheme="minorHAnsi" w:cstheme="minorHAnsi"/>
                <w:sz w:val="20"/>
                <w:szCs w:val="20"/>
              </w:rPr>
              <w:t>Business Intelligence (S2)</w:t>
            </w:r>
          </w:p>
          <w:p w14:paraId="55F2C4DC" w14:textId="60104F52" w:rsidR="00A47564" w:rsidRPr="00375DB9" w:rsidRDefault="00A47564" w:rsidP="00A47564">
            <w:pPr>
              <w:pStyle w:val="TableParagraph"/>
              <w:ind w:left="0"/>
              <w:jc w:val="lef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375DB9">
              <w:rPr>
                <w:rFonts w:asciiTheme="minorHAnsi" w:hAnsiTheme="minorHAnsi" w:cstheme="minorHAnsi"/>
                <w:iCs/>
                <w:color w:val="464646"/>
                <w:sz w:val="16"/>
                <w:szCs w:val="16"/>
              </w:rPr>
              <w:t>Prereq: INMT5518 or BUSN5002 or</w:t>
            </w:r>
            <w:r w:rsidRPr="00375DB9">
              <w:rPr>
                <w:rFonts w:asciiTheme="minorHAnsi" w:hAnsiTheme="minorHAnsi" w:cstheme="minorHAnsi"/>
                <w:iCs/>
                <w:color w:val="464646"/>
                <w:spacing w:val="-21"/>
                <w:sz w:val="16"/>
                <w:szCs w:val="16"/>
              </w:rPr>
              <w:t xml:space="preserve"> </w:t>
            </w:r>
            <w:r w:rsidRPr="00375DB9">
              <w:rPr>
                <w:rFonts w:asciiTheme="minorHAnsi" w:hAnsiTheme="minorHAnsi" w:cstheme="minorHAnsi"/>
                <w:iCs/>
                <w:color w:val="464646"/>
                <w:sz w:val="16"/>
                <w:szCs w:val="16"/>
              </w:rPr>
              <w:t>BUSN5101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1BCA" w14:textId="635B3D3F" w:rsidR="00A47564" w:rsidRPr="00375DB9" w:rsidRDefault="00A47564" w:rsidP="00A47564">
            <w:pPr>
              <w:pStyle w:val="TableParagraph"/>
              <w:spacing w:before="1" w:line="251" w:lineRule="exact"/>
              <w:ind w:left="69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75DB9">
              <w:rPr>
                <w:rFonts w:asciiTheme="minorHAnsi" w:hAnsiTheme="minorHAnsi" w:cstheme="minorHAnsi"/>
                <w:b/>
                <w:sz w:val="20"/>
                <w:szCs w:val="20"/>
              </w:rPr>
              <w:t>MGMT5504</w:t>
            </w:r>
            <w:r w:rsidRPr="00375DB9">
              <w:rPr>
                <w:rFonts w:asciiTheme="minorHAnsi" w:hAnsiTheme="minorHAnsi" w:cstheme="minorHAnsi"/>
                <w:sz w:val="20"/>
                <w:szCs w:val="20"/>
              </w:rPr>
              <w:t xml:space="preserve"> Data Analysis and Decision Making (S1)</w:t>
            </w:r>
          </w:p>
        </w:tc>
      </w:tr>
      <w:tr w:rsidR="00003ABE" w14:paraId="0904C50B" w14:textId="77777777" w:rsidTr="00A47564">
        <w:trPr>
          <w:trHeight w:val="544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2F72" w14:textId="13A7B933" w:rsidR="00003ABE" w:rsidRPr="00375DB9" w:rsidRDefault="00003ABE" w:rsidP="00003ABE">
            <w:pPr>
              <w:pStyle w:val="TableParagraph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CITS5017 Deep Learning </w:t>
            </w:r>
            <w:r w:rsidRPr="00375DB9">
              <w:rPr>
                <w:rFonts w:asciiTheme="minorHAnsi" w:hAnsiTheme="minorHAnsi" w:cstheme="minorHAnsi"/>
                <w:sz w:val="20"/>
                <w:szCs w:val="20"/>
              </w:rPr>
              <w:t>(S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375DB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43C6B50B" w14:textId="4EBDE3B5" w:rsidR="00003ABE" w:rsidRPr="00375DB9" w:rsidRDefault="00003ABE" w:rsidP="00003ABE">
            <w:pPr>
              <w:pStyle w:val="TableParagraph"/>
              <w:ind w:left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75DB9">
              <w:rPr>
                <w:rFonts w:asciiTheme="minorHAnsi" w:hAnsiTheme="minorHAnsi" w:cstheme="minorHAnsi"/>
                <w:iCs/>
                <w:sz w:val="16"/>
                <w:szCs w:val="16"/>
              </w:rPr>
              <w:t>Prereq:</w:t>
            </w:r>
            <w:r w:rsidRPr="00375DB9">
              <w:rPr>
                <w:rFonts w:asciiTheme="minorHAnsi" w:hAnsiTheme="minorHAnsi" w:cstheme="minorHAnsi"/>
                <w:iCs/>
                <w:spacing w:val="-5"/>
                <w:sz w:val="16"/>
                <w:szCs w:val="16"/>
              </w:rPr>
              <w:t xml:space="preserve"> </w:t>
            </w:r>
            <w:r w:rsidRPr="00375DB9">
              <w:rPr>
                <w:rFonts w:asciiTheme="minorHAnsi" w:hAnsiTheme="minorHAnsi" w:cstheme="minorHAnsi"/>
                <w:iCs/>
                <w:sz w:val="16"/>
                <w:szCs w:val="16"/>
              </w:rPr>
              <w:t>CITS</w:t>
            </w: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>5508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2D5B" w14:textId="77777777" w:rsidR="00003ABE" w:rsidRPr="00375DB9" w:rsidRDefault="00003ABE" w:rsidP="00A47564">
            <w:pPr>
              <w:pStyle w:val="TableParagraph"/>
              <w:spacing w:before="1" w:line="251" w:lineRule="exact"/>
              <w:ind w:left="69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bookmarkEnd w:id="1"/>
    <w:p w14:paraId="4146493A" w14:textId="7B87D415" w:rsidR="00AC7443" w:rsidRPr="00003ABE" w:rsidRDefault="0066441F" w:rsidP="00003ABE">
      <w:pPr>
        <w:pStyle w:val="BodyText"/>
        <w:spacing w:before="1"/>
        <w:ind w:left="112"/>
        <w:jc w:val="both"/>
      </w:pPr>
      <w:r>
        <w:rPr>
          <w:color w:val="464646"/>
        </w:rPr>
        <w:t>*</w:t>
      </w:r>
      <w:r>
        <w:rPr>
          <w:color w:val="464646"/>
          <w:spacing w:val="-5"/>
        </w:rPr>
        <w:t xml:space="preserve"> </w:t>
      </w:r>
      <w:r>
        <w:rPr>
          <w:color w:val="464646"/>
        </w:rPr>
        <w:t>This</w:t>
      </w:r>
      <w:r>
        <w:rPr>
          <w:color w:val="464646"/>
          <w:spacing w:val="-1"/>
        </w:rPr>
        <w:t xml:space="preserve"> </w:t>
      </w:r>
      <w:r>
        <w:rPr>
          <w:color w:val="464646"/>
        </w:rPr>
        <w:t>unit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is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available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in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semester</w:t>
      </w:r>
      <w:r>
        <w:rPr>
          <w:color w:val="464646"/>
          <w:spacing w:val="-4"/>
        </w:rPr>
        <w:t xml:space="preserve"> </w:t>
      </w:r>
      <w:r>
        <w:rPr>
          <w:color w:val="464646"/>
        </w:rPr>
        <w:t>1,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semester</w:t>
      </w:r>
      <w:r>
        <w:rPr>
          <w:color w:val="464646"/>
          <w:spacing w:val="-1"/>
        </w:rPr>
        <w:t xml:space="preserve"> </w:t>
      </w:r>
      <w:r>
        <w:rPr>
          <w:color w:val="464646"/>
        </w:rPr>
        <w:t>2.</w:t>
      </w:r>
    </w:p>
    <w:p w14:paraId="75C35CC3" w14:textId="77777777" w:rsidR="00375DB9" w:rsidRPr="00375DB9" w:rsidRDefault="00375DB9" w:rsidP="00375DB9">
      <w:pPr>
        <w:pStyle w:val="BodyText"/>
        <w:spacing w:before="100"/>
        <w:ind w:left="112"/>
        <w:rPr>
          <w:rFonts w:asciiTheme="minorHAnsi" w:hAnsiTheme="minorHAnsi" w:cstheme="minorHAnsi"/>
        </w:rPr>
      </w:pPr>
      <w:r w:rsidRPr="00375DB9">
        <w:rPr>
          <w:rFonts w:asciiTheme="minorHAnsi" w:hAnsiTheme="minorHAnsi" w:cstheme="minorHAnsi"/>
          <w:color w:val="464646"/>
        </w:rPr>
        <w:t>The</w:t>
      </w:r>
      <w:r w:rsidRPr="00375DB9">
        <w:rPr>
          <w:rFonts w:asciiTheme="minorHAnsi" w:hAnsiTheme="minorHAnsi" w:cstheme="minorHAnsi"/>
          <w:color w:val="464646"/>
          <w:spacing w:val="1"/>
        </w:rPr>
        <w:t xml:space="preserve"> </w:t>
      </w:r>
      <w:r w:rsidRPr="00375DB9">
        <w:rPr>
          <w:rFonts w:asciiTheme="minorHAnsi" w:hAnsiTheme="minorHAnsi" w:cstheme="minorHAnsi"/>
          <w:color w:val="464646"/>
        </w:rPr>
        <w:t>course</w:t>
      </w:r>
      <w:r w:rsidRPr="00375DB9">
        <w:rPr>
          <w:rFonts w:asciiTheme="minorHAnsi" w:hAnsiTheme="minorHAnsi" w:cstheme="minorHAnsi"/>
          <w:color w:val="464646"/>
          <w:spacing w:val="1"/>
        </w:rPr>
        <w:t xml:space="preserve"> </w:t>
      </w:r>
      <w:r w:rsidRPr="00375DB9">
        <w:rPr>
          <w:rFonts w:asciiTheme="minorHAnsi" w:hAnsiTheme="minorHAnsi" w:cstheme="minorHAnsi"/>
          <w:color w:val="464646"/>
        </w:rPr>
        <w:t>rules</w:t>
      </w:r>
      <w:r w:rsidRPr="00375DB9">
        <w:rPr>
          <w:rFonts w:asciiTheme="minorHAnsi" w:hAnsiTheme="minorHAnsi" w:cstheme="minorHAnsi"/>
          <w:color w:val="464646"/>
          <w:spacing w:val="1"/>
        </w:rPr>
        <w:t xml:space="preserve"> </w:t>
      </w:r>
      <w:r w:rsidRPr="00375DB9">
        <w:rPr>
          <w:rFonts w:asciiTheme="minorHAnsi" w:hAnsiTheme="minorHAnsi" w:cstheme="minorHAnsi"/>
          <w:color w:val="464646"/>
        </w:rPr>
        <w:t>for</w:t>
      </w:r>
      <w:r w:rsidRPr="00375DB9">
        <w:rPr>
          <w:rFonts w:asciiTheme="minorHAnsi" w:hAnsiTheme="minorHAnsi" w:cstheme="minorHAnsi"/>
          <w:color w:val="464646"/>
          <w:spacing w:val="1"/>
        </w:rPr>
        <w:t xml:space="preserve"> </w:t>
      </w:r>
      <w:r w:rsidRPr="00375DB9">
        <w:rPr>
          <w:rFonts w:asciiTheme="minorHAnsi" w:hAnsiTheme="minorHAnsi" w:cstheme="minorHAnsi"/>
          <w:color w:val="464646"/>
        </w:rPr>
        <w:t>the</w:t>
      </w:r>
      <w:r w:rsidRPr="00375DB9">
        <w:rPr>
          <w:rFonts w:asciiTheme="minorHAnsi" w:hAnsiTheme="minorHAnsi" w:cstheme="minorHAnsi"/>
          <w:color w:val="464646"/>
          <w:spacing w:val="1"/>
        </w:rPr>
        <w:t xml:space="preserve"> </w:t>
      </w:r>
      <w:r w:rsidRPr="00375DB9">
        <w:rPr>
          <w:rFonts w:asciiTheme="minorHAnsi" w:hAnsiTheme="minorHAnsi" w:cstheme="minorHAnsi"/>
          <w:color w:val="464646"/>
        </w:rPr>
        <w:t>62510</w:t>
      </w:r>
      <w:r w:rsidRPr="00375DB9">
        <w:rPr>
          <w:rFonts w:asciiTheme="minorHAnsi" w:hAnsiTheme="minorHAnsi" w:cstheme="minorHAnsi"/>
          <w:color w:val="464646"/>
          <w:spacing w:val="1"/>
        </w:rPr>
        <w:t xml:space="preserve"> </w:t>
      </w:r>
      <w:r w:rsidRPr="00375DB9">
        <w:rPr>
          <w:rFonts w:asciiTheme="minorHAnsi" w:hAnsiTheme="minorHAnsi" w:cstheme="minorHAnsi"/>
          <w:color w:val="464646"/>
        </w:rPr>
        <w:t>Master</w:t>
      </w:r>
      <w:r w:rsidRPr="00375DB9">
        <w:rPr>
          <w:rFonts w:asciiTheme="minorHAnsi" w:hAnsiTheme="minorHAnsi" w:cstheme="minorHAnsi"/>
          <w:color w:val="464646"/>
          <w:spacing w:val="1"/>
        </w:rPr>
        <w:t xml:space="preserve"> </w:t>
      </w:r>
      <w:r w:rsidRPr="00375DB9">
        <w:rPr>
          <w:rFonts w:asciiTheme="minorHAnsi" w:hAnsiTheme="minorHAnsi" w:cstheme="minorHAnsi"/>
          <w:color w:val="464646"/>
        </w:rPr>
        <w:t>of</w:t>
      </w:r>
      <w:r w:rsidRPr="00375DB9">
        <w:rPr>
          <w:rFonts w:asciiTheme="minorHAnsi" w:hAnsiTheme="minorHAnsi" w:cstheme="minorHAnsi"/>
          <w:color w:val="464646"/>
          <w:spacing w:val="1"/>
        </w:rPr>
        <w:t xml:space="preserve"> </w:t>
      </w:r>
      <w:r w:rsidRPr="00375DB9">
        <w:rPr>
          <w:rFonts w:asciiTheme="minorHAnsi" w:hAnsiTheme="minorHAnsi" w:cstheme="minorHAnsi"/>
          <w:color w:val="464646"/>
        </w:rPr>
        <w:t>Information</w:t>
      </w:r>
      <w:r w:rsidRPr="00375DB9">
        <w:rPr>
          <w:rFonts w:asciiTheme="minorHAnsi" w:hAnsiTheme="minorHAnsi" w:cstheme="minorHAnsi"/>
          <w:color w:val="464646"/>
          <w:spacing w:val="1"/>
        </w:rPr>
        <w:t xml:space="preserve"> </w:t>
      </w:r>
      <w:r w:rsidRPr="00375DB9">
        <w:rPr>
          <w:rFonts w:asciiTheme="minorHAnsi" w:hAnsiTheme="minorHAnsi" w:cstheme="minorHAnsi"/>
          <w:color w:val="464646"/>
        </w:rPr>
        <w:t>Technology</w:t>
      </w:r>
      <w:r w:rsidRPr="00375DB9">
        <w:rPr>
          <w:rFonts w:asciiTheme="minorHAnsi" w:hAnsiTheme="minorHAnsi" w:cstheme="minorHAnsi"/>
          <w:color w:val="464646"/>
          <w:spacing w:val="1"/>
        </w:rPr>
        <w:t xml:space="preserve"> </w:t>
      </w:r>
      <w:r w:rsidRPr="00375DB9">
        <w:rPr>
          <w:rFonts w:asciiTheme="minorHAnsi" w:hAnsiTheme="minorHAnsi" w:cstheme="minorHAnsi"/>
          <w:color w:val="464646"/>
        </w:rPr>
        <w:t>can</w:t>
      </w:r>
      <w:r w:rsidRPr="00375DB9">
        <w:rPr>
          <w:rFonts w:asciiTheme="minorHAnsi" w:hAnsiTheme="minorHAnsi" w:cstheme="minorHAnsi"/>
          <w:color w:val="464646"/>
          <w:spacing w:val="1"/>
        </w:rPr>
        <w:t xml:space="preserve"> </w:t>
      </w:r>
      <w:r w:rsidRPr="00375DB9">
        <w:rPr>
          <w:rFonts w:asciiTheme="minorHAnsi" w:hAnsiTheme="minorHAnsi" w:cstheme="minorHAnsi"/>
          <w:color w:val="464646"/>
        </w:rPr>
        <w:t>be</w:t>
      </w:r>
      <w:r w:rsidRPr="00375DB9">
        <w:rPr>
          <w:rFonts w:asciiTheme="minorHAnsi" w:hAnsiTheme="minorHAnsi" w:cstheme="minorHAnsi"/>
          <w:color w:val="464646"/>
          <w:spacing w:val="1"/>
        </w:rPr>
        <w:t xml:space="preserve"> </w:t>
      </w:r>
      <w:r w:rsidRPr="00375DB9">
        <w:rPr>
          <w:rFonts w:asciiTheme="minorHAnsi" w:hAnsiTheme="minorHAnsi" w:cstheme="minorHAnsi"/>
          <w:color w:val="464646"/>
        </w:rPr>
        <w:t>found</w:t>
      </w:r>
      <w:r w:rsidRPr="00375DB9">
        <w:rPr>
          <w:rFonts w:asciiTheme="minorHAnsi" w:hAnsiTheme="minorHAnsi" w:cstheme="minorHAnsi"/>
          <w:color w:val="464646"/>
          <w:spacing w:val="1"/>
        </w:rPr>
        <w:t xml:space="preserve"> </w:t>
      </w:r>
      <w:r w:rsidRPr="00375DB9">
        <w:rPr>
          <w:rFonts w:asciiTheme="minorHAnsi" w:hAnsiTheme="minorHAnsi" w:cstheme="minorHAnsi"/>
          <w:color w:val="464646"/>
        </w:rPr>
        <w:t>at</w:t>
      </w:r>
      <w:r w:rsidRPr="00375DB9">
        <w:rPr>
          <w:rFonts w:asciiTheme="minorHAnsi" w:hAnsiTheme="minorHAnsi" w:cstheme="minorHAnsi"/>
          <w:color w:val="464646"/>
          <w:spacing w:val="1"/>
        </w:rPr>
        <w:t xml:space="preserve"> </w:t>
      </w:r>
      <w:hyperlink r:id="rId10">
        <w:r w:rsidRPr="00375DB9">
          <w:rPr>
            <w:rFonts w:asciiTheme="minorHAnsi" w:hAnsiTheme="minorHAnsi" w:cstheme="minorHAnsi"/>
            <w:color w:val="0562C1"/>
            <w:u w:val="single" w:color="0562C1"/>
          </w:rPr>
          <w:t>uwa.edu.au/MIT-rules</w:t>
        </w:r>
        <w:r w:rsidRPr="00375DB9">
          <w:rPr>
            <w:rFonts w:asciiTheme="minorHAnsi" w:hAnsiTheme="minorHAnsi" w:cstheme="minorHAnsi"/>
            <w:color w:val="464646"/>
          </w:rPr>
          <w:t>.</w:t>
        </w:r>
      </w:hyperlink>
      <w:r w:rsidRPr="00375DB9">
        <w:rPr>
          <w:rFonts w:asciiTheme="minorHAnsi" w:hAnsiTheme="minorHAnsi" w:cstheme="minorHAnsi"/>
          <w:color w:val="464646"/>
          <w:spacing w:val="1"/>
        </w:rPr>
        <w:t xml:space="preserve"> </w:t>
      </w:r>
      <w:r w:rsidRPr="00375DB9">
        <w:rPr>
          <w:rFonts w:asciiTheme="minorHAnsi" w:hAnsiTheme="minorHAnsi" w:cstheme="minorHAnsi"/>
          <w:color w:val="464646"/>
        </w:rPr>
        <w:t>Information</w:t>
      </w:r>
      <w:r w:rsidRPr="00375DB9">
        <w:rPr>
          <w:rFonts w:asciiTheme="minorHAnsi" w:hAnsiTheme="minorHAnsi" w:cstheme="minorHAnsi"/>
          <w:color w:val="464646"/>
          <w:spacing w:val="1"/>
        </w:rPr>
        <w:t xml:space="preserve"> </w:t>
      </w:r>
      <w:r w:rsidRPr="00375DB9">
        <w:rPr>
          <w:rFonts w:asciiTheme="minorHAnsi" w:hAnsiTheme="minorHAnsi" w:cstheme="minorHAnsi"/>
          <w:color w:val="464646"/>
        </w:rPr>
        <w:t>about</w:t>
      </w:r>
      <w:r w:rsidRPr="00375DB9">
        <w:rPr>
          <w:rFonts w:asciiTheme="minorHAnsi" w:hAnsiTheme="minorHAnsi" w:cstheme="minorHAnsi"/>
          <w:color w:val="464646"/>
          <w:spacing w:val="1"/>
        </w:rPr>
        <w:t xml:space="preserve"> </w:t>
      </w:r>
      <w:r w:rsidRPr="00375DB9">
        <w:rPr>
          <w:rFonts w:asciiTheme="minorHAnsi" w:hAnsiTheme="minorHAnsi" w:cstheme="minorHAnsi"/>
          <w:color w:val="464646"/>
        </w:rPr>
        <w:t>unit</w:t>
      </w:r>
      <w:r w:rsidRPr="00375DB9">
        <w:rPr>
          <w:rFonts w:asciiTheme="minorHAnsi" w:hAnsiTheme="minorHAnsi" w:cstheme="minorHAnsi"/>
          <w:color w:val="464646"/>
          <w:spacing w:val="1"/>
        </w:rPr>
        <w:t xml:space="preserve"> </w:t>
      </w:r>
      <w:r w:rsidRPr="00375DB9">
        <w:rPr>
          <w:rFonts w:asciiTheme="minorHAnsi" w:hAnsiTheme="minorHAnsi" w:cstheme="minorHAnsi"/>
          <w:color w:val="464646"/>
        </w:rPr>
        <w:t>availability</w:t>
      </w:r>
      <w:r w:rsidRPr="00375DB9">
        <w:rPr>
          <w:rFonts w:asciiTheme="minorHAnsi" w:hAnsiTheme="minorHAnsi" w:cstheme="minorHAnsi"/>
          <w:color w:val="464646"/>
          <w:spacing w:val="-2"/>
        </w:rPr>
        <w:t xml:space="preserve"> </w:t>
      </w:r>
      <w:r w:rsidRPr="00375DB9">
        <w:rPr>
          <w:rFonts w:asciiTheme="minorHAnsi" w:hAnsiTheme="minorHAnsi" w:cstheme="minorHAnsi"/>
          <w:color w:val="464646"/>
        </w:rPr>
        <w:t>should</w:t>
      </w:r>
      <w:r w:rsidRPr="00375DB9">
        <w:rPr>
          <w:rFonts w:asciiTheme="minorHAnsi" w:hAnsiTheme="minorHAnsi" w:cstheme="minorHAnsi"/>
          <w:color w:val="464646"/>
          <w:spacing w:val="-1"/>
        </w:rPr>
        <w:t xml:space="preserve"> </w:t>
      </w:r>
      <w:r w:rsidRPr="00375DB9">
        <w:rPr>
          <w:rFonts w:asciiTheme="minorHAnsi" w:hAnsiTheme="minorHAnsi" w:cstheme="minorHAnsi"/>
          <w:color w:val="464646"/>
        </w:rPr>
        <w:t>be</w:t>
      </w:r>
      <w:r w:rsidRPr="00375DB9">
        <w:rPr>
          <w:rFonts w:asciiTheme="minorHAnsi" w:hAnsiTheme="minorHAnsi" w:cstheme="minorHAnsi"/>
          <w:color w:val="464646"/>
          <w:spacing w:val="-2"/>
        </w:rPr>
        <w:t xml:space="preserve"> </w:t>
      </w:r>
      <w:r w:rsidRPr="00375DB9">
        <w:rPr>
          <w:rFonts w:asciiTheme="minorHAnsi" w:hAnsiTheme="minorHAnsi" w:cstheme="minorHAnsi"/>
          <w:color w:val="464646"/>
        </w:rPr>
        <w:t>checked</w:t>
      </w:r>
      <w:r w:rsidRPr="00375DB9">
        <w:rPr>
          <w:rFonts w:asciiTheme="minorHAnsi" w:hAnsiTheme="minorHAnsi" w:cstheme="minorHAnsi"/>
          <w:color w:val="464646"/>
          <w:spacing w:val="-1"/>
        </w:rPr>
        <w:t xml:space="preserve"> </w:t>
      </w:r>
      <w:r w:rsidRPr="00375DB9">
        <w:rPr>
          <w:rFonts w:asciiTheme="minorHAnsi" w:hAnsiTheme="minorHAnsi" w:cstheme="minorHAnsi"/>
          <w:color w:val="464646"/>
        </w:rPr>
        <w:t>at</w:t>
      </w:r>
      <w:r w:rsidRPr="00375DB9">
        <w:rPr>
          <w:rFonts w:asciiTheme="minorHAnsi" w:hAnsiTheme="minorHAnsi" w:cstheme="minorHAnsi"/>
          <w:color w:val="464646"/>
          <w:spacing w:val="-3"/>
        </w:rPr>
        <w:t xml:space="preserve"> </w:t>
      </w:r>
      <w:r w:rsidRPr="00375DB9">
        <w:rPr>
          <w:rFonts w:asciiTheme="minorHAnsi" w:hAnsiTheme="minorHAnsi" w:cstheme="minorHAnsi"/>
          <w:color w:val="464646"/>
        </w:rPr>
        <w:t>the</w:t>
      </w:r>
      <w:r w:rsidRPr="00375DB9">
        <w:rPr>
          <w:rFonts w:asciiTheme="minorHAnsi" w:hAnsiTheme="minorHAnsi" w:cstheme="minorHAnsi"/>
          <w:color w:val="464646"/>
          <w:spacing w:val="-2"/>
        </w:rPr>
        <w:t xml:space="preserve"> </w:t>
      </w:r>
      <w:r w:rsidRPr="00375DB9">
        <w:rPr>
          <w:rFonts w:asciiTheme="minorHAnsi" w:hAnsiTheme="minorHAnsi" w:cstheme="minorHAnsi"/>
          <w:color w:val="464646"/>
        </w:rPr>
        <w:t>beginning</w:t>
      </w:r>
      <w:r w:rsidRPr="00375DB9">
        <w:rPr>
          <w:rFonts w:asciiTheme="minorHAnsi" w:hAnsiTheme="minorHAnsi" w:cstheme="minorHAnsi"/>
          <w:color w:val="464646"/>
          <w:spacing w:val="-1"/>
        </w:rPr>
        <w:t xml:space="preserve"> </w:t>
      </w:r>
      <w:r w:rsidRPr="00375DB9">
        <w:rPr>
          <w:rFonts w:asciiTheme="minorHAnsi" w:hAnsiTheme="minorHAnsi" w:cstheme="minorHAnsi"/>
          <w:color w:val="464646"/>
        </w:rPr>
        <w:t>of</w:t>
      </w:r>
      <w:r w:rsidRPr="00375DB9">
        <w:rPr>
          <w:rFonts w:asciiTheme="minorHAnsi" w:hAnsiTheme="minorHAnsi" w:cstheme="minorHAnsi"/>
          <w:color w:val="464646"/>
          <w:spacing w:val="-2"/>
        </w:rPr>
        <w:t xml:space="preserve"> </w:t>
      </w:r>
      <w:r w:rsidRPr="00375DB9">
        <w:rPr>
          <w:rFonts w:asciiTheme="minorHAnsi" w:hAnsiTheme="minorHAnsi" w:cstheme="minorHAnsi"/>
          <w:color w:val="464646"/>
        </w:rPr>
        <w:t>each</w:t>
      </w:r>
      <w:r w:rsidRPr="00375DB9">
        <w:rPr>
          <w:rFonts w:asciiTheme="minorHAnsi" w:hAnsiTheme="minorHAnsi" w:cstheme="minorHAnsi"/>
          <w:color w:val="464646"/>
          <w:spacing w:val="-1"/>
        </w:rPr>
        <w:t xml:space="preserve"> </w:t>
      </w:r>
      <w:r w:rsidRPr="00375DB9">
        <w:rPr>
          <w:rFonts w:asciiTheme="minorHAnsi" w:hAnsiTheme="minorHAnsi" w:cstheme="minorHAnsi"/>
          <w:color w:val="464646"/>
        </w:rPr>
        <w:t>semester,</w:t>
      </w:r>
      <w:r w:rsidRPr="00375DB9">
        <w:rPr>
          <w:rFonts w:asciiTheme="minorHAnsi" w:hAnsiTheme="minorHAnsi" w:cstheme="minorHAnsi"/>
          <w:color w:val="464646"/>
          <w:spacing w:val="-1"/>
        </w:rPr>
        <w:t xml:space="preserve"> </w:t>
      </w:r>
      <w:r w:rsidRPr="00375DB9">
        <w:rPr>
          <w:rFonts w:asciiTheme="minorHAnsi" w:hAnsiTheme="minorHAnsi" w:cstheme="minorHAnsi"/>
          <w:color w:val="464646"/>
        </w:rPr>
        <w:t>details can</w:t>
      </w:r>
      <w:r w:rsidRPr="00375DB9">
        <w:rPr>
          <w:rFonts w:asciiTheme="minorHAnsi" w:hAnsiTheme="minorHAnsi" w:cstheme="minorHAnsi"/>
          <w:color w:val="464646"/>
          <w:spacing w:val="-2"/>
        </w:rPr>
        <w:t xml:space="preserve"> </w:t>
      </w:r>
      <w:r w:rsidRPr="00375DB9">
        <w:rPr>
          <w:rFonts w:asciiTheme="minorHAnsi" w:hAnsiTheme="minorHAnsi" w:cstheme="minorHAnsi"/>
          <w:color w:val="464646"/>
        </w:rPr>
        <w:t>be</w:t>
      </w:r>
      <w:r w:rsidRPr="00375DB9">
        <w:rPr>
          <w:rFonts w:asciiTheme="minorHAnsi" w:hAnsiTheme="minorHAnsi" w:cstheme="minorHAnsi"/>
          <w:color w:val="464646"/>
          <w:spacing w:val="-1"/>
        </w:rPr>
        <w:t xml:space="preserve"> </w:t>
      </w:r>
      <w:r w:rsidRPr="00375DB9">
        <w:rPr>
          <w:rFonts w:asciiTheme="minorHAnsi" w:hAnsiTheme="minorHAnsi" w:cstheme="minorHAnsi"/>
          <w:color w:val="464646"/>
        </w:rPr>
        <w:t>found</w:t>
      </w:r>
      <w:r w:rsidRPr="00375DB9">
        <w:rPr>
          <w:rFonts w:asciiTheme="minorHAnsi" w:hAnsiTheme="minorHAnsi" w:cstheme="minorHAnsi"/>
          <w:color w:val="464646"/>
          <w:spacing w:val="-1"/>
        </w:rPr>
        <w:t xml:space="preserve"> </w:t>
      </w:r>
      <w:r w:rsidRPr="00375DB9">
        <w:rPr>
          <w:rFonts w:asciiTheme="minorHAnsi" w:hAnsiTheme="minorHAnsi" w:cstheme="minorHAnsi"/>
          <w:color w:val="464646"/>
        </w:rPr>
        <w:t xml:space="preserve">at </w:t>
      </w:r>
      <w:hyperlink r:id="rId11">
        <w:r w:rsidRPr="00375DB9">
          <w:rPr>
            <w:rFonts w:asciiTheme="minorHAnsi" w:hAnsiTheme="minorHAnsi" w:cstheme="minorHAnsi"/>
            <w:color w:val="0562C1"/>
            <w:u w:val="single" w:color="0562C1"/>
          </w:rPr>
          <w:t>UWA</w:t>
        </w:r>
        <w:r w:rsidRPr="00375DB9">
          <w:rPr>
            <w:rFonts w:asciiTheme="minorHAnsi" w:hAnsiTheme="minorHAnsi" w:cstheme="minorHAnsi"/>
            <w:color w:val="0562C1"/>
            <w:spacing w:val="-1"/>
            <w:u w:val="single" w:color="0562C1"/>
          </w:rPr>
          <w:t xml:space="preserve"> </w:t>
        </w:r>
        <w:r w:rsidRPr="00375DB9">
          <w:rPr>
            <w:rFonts w:asciiTheme="minorHAnsi" w:hAnsiTheme="minorHAnsi" w:cstheme="minorHAnsi"/>
            <w:color w:val="0562C1"/>
            <w:u w:val="single" w:color="0562C1"/>
          </w:rPr>
          <w:t>Timetable</w:t>
        </w:r>
        <w:r w:rsidRPr="00375DB9">
          <w:rPr>
            <w:rFonts w:asciiTheme="minorHAnsi" w:hAnsiTheme="minorHAnsi" w:cstheme="minorHAnsi"/>
            <w:color w:val="0562C1"/>
            <w:spacing w:val="-2"/>
          </w:rPr>
          <w:t xml:space="preserve"> </w:t>
        </w:r>
      </w:hyperlink>
      <w:r w:rsidRPr="00375DB9">
        <w:rPr>
          <w:rFonts w:asciiTheme="minorHAnsi" w:hAnsiTheme="minorHAnsi" w:cstheme="minorHAnsi"/>
          <w:color w:val="464646"/>
        </w:rPr>
        <w:t>or</w:t>
      </w:r>
      <w:r w:rsidRPr="00375DB9">
        <w:rPr>
          <w:rFonts w:asciiTheme="minorHAnsi" w:hAnsiTheme="minorHAnsi" w:cstheme="minorHAnsi"/>
          <w:color w:val="464646"/>
          <w:spacing w:val="-2"/>
        </w:rPr>
        <w:t xml:space="preserve"> </w:t>
      </w:r>
      <w:hyperlink r:id="rId12">
        <w:r w:rsidRPr="00375DB9">
          <w:rPr>
            <w:rFonts w:asciiTheme="minorHAnsi" w:hAnsiTheme="minorHAnsi" w:cstheme="minorHAnsi"/>
            <w:color w:val="0562C1"/>
            <w:u w:val="single" w:color="0562C1"/>
          </w:rPr>
          <w:t>UWA</w:t>
        </w:r>
        <w:r w:rsidRPr="00375DB9">
          <w:rPr>
            <w:rFonts w:asciiTheme="minorHAnsi" w:hAnsiTheme="minorHAnsi" w:cstheme="minorHAnsi"/>
            <w:color w:val="0562C1"/>
            <w:spacing w:val="-1"/>
            <w:u w:val="single" w:color="0562C1"/>
          </w:rPr>
          <w:t xml:space="preserve"> </w:t>
        </w:r>
        <w:r w:rsidRPr="00375DB9">
          <w:rPr>
            <w:rFonts w:asciiTheme="minorHAnsi" w:hAnsiTheme="minorHAnsi" w:cstheme="minorHAnsi"/>
            <w:color w:val="0562C1"/>
            <w:u w:val="single" w:color="0562C1"/>
          </w:rPr>
          <w:t>Handbook</w:t>
        </w:r>
        <w:r w:rsidRPr="00375DB9">
          <w:rPr>
            <w:rFonts w:asciiTheme="minorHAnsi" w:hAnsiTheme="minorHAnsi" w:cstheme="minorHAnsi"/>
            <w:color w:val="464646"/>
          </w:rPr>
          <w:t>.</w:t>
        </w:r>
      </w:hyperlink>
    </w:p>
    <w:p w14:paraId="62CAAB1C" w14:textId="77777777" w:rsidR="00375DB9" w:rsidRPr="00375DB9" w:rsidRDefault="00375DB9" w:rsidP="00375DB9">
      <w:pPr>
        <w:pStyle w:val="BodyText"/>
        <w:spacing w:before="1"/>
        <w:rPr>
          <w:rFonts w:asciiTheme="minorHAnsi" w:hAnsiTheme="minorHAnsi" w:cstheme="minorHAnsi"/>
          <w:sz w:val="10"/>
        </w:rPr>
      </w:pPr>
    </w:p>
    <w:p w14:paraId="14133E32" w14:textId="77777777" w:rsidR="00375DB9" w:rsidRPr="00375DB9" w:rsidRDefault="00375DB9" w:rsidP="00375DB9">
      <w:pPr>
        <w:pStyle w:val="BodyText"/>
        <w:spacing w:before="100"/>
        <w:ind w:left="112"/>
        <w:rPr>
          <w:rFonts w:asciiTheme="minorHAnsi" w:hAnsiTheme="minorHAnsi" w:cstheme="minorHAnsi"/>
        </w:rPr>
      </w:pPr>
      <w:r w:rsidRPr="00375DB9">
        <w:rPr>
          <w:rFonts w:asciiTheme="minorHAnsi" w:hAnsiTheme="minorHAnsi" w:cstheme="minorHAnsi"/>
          <w:color w:val="464646"/>
        </w:rPr>
        <w:t>This</w:t>
      </w:r>
      <w:r w:rsidRPr="00375DB9">
        <w:rPr>
          <w:rFonts w:asciiTheme="minorHAnsi" w:hAnsiTheme="minorHAnsi" w:cstheme="minorHAnsi"/>
          <w:color w:val="464646"/>
          <w:spacing w:val="-4"/>
        </w:rPr>
        <w:t xml:space="preserve"> </w:t>
      </w:r>
      <w:r w:rsidRPr="00375DB9">
        <w:rPr>
          <w:rFonts w:asciiTheme="minorHAnsi" w:hAnsiTheme="minorHAnsi" w:cstheme="minorHAnsi"/>
          <w:color w:val="464646"/>
        </w:rPr>
        <w:t>study</w:t>
      </w:r>
      <w:r w:rsidRPr="00375DB9">
        <w:rPr>
          <w:rFonts w:asciiTheme="minorHAnsi" w:hAnsiTheme="minorHAnsi" w:cstheme="minorHAnsi"/>
          <w:color w:val="464646"/>
          <w:spacing w:val="-3"/>
        </w:rPr>
        <w:t xml:space="preserve"> </w:t>
      </w:r>
      <w:r w:rsidRPr="00375DB9">
        <w:rPr>
          <w:rFonts w:asciiTheme="minorHAnsi" w:hAnsiTheme="minorHAnsi" w:cstheme="minorHAnsi"/>
          <w:color w:val="464646"/>
        </w:rPr>
        <w:t>plan</w:t>
      </w:r>
      <w:r w:rsidRPr="00375DB9">
        <w:rPr>
          <w:rFonts w:asciiTheme="minorHAnsi" w:hAnsiTheme="minorHAnsi" w:cstheme="minorHAnsi"/>
          <w:color w:val="464646"/>
          <w:spacing w:val="-3"/>
        </w:rPr>
        <w:t xml:space="preserve"> </w:t>
      </w:r>
      <w:r w:rsidRPr="00375DB9">
        <w:rPr>
          <w:rFonts w:asciiTheme="minorHAnsi" w:hAnsiTheme="minorHAnsi" w:cstheme="minorHAnsi"/>
          <w:color w:val="464646"/>
        </w:rPr>
        <w:t>is</w:t>
      </w:r>
      <w:r w:rsidRPr="00375DB9">
        <w:rPr>
          <w:rFonts w:asciiTheme="minorHAnsi" w:hAnsiTheme="minorHAnsi" w:cstheme="minorHAnsi"/>
          <w:color w:val="464646"/>
          <w:spacing w:val="-3"/>
        </w:rPr>
        <w:t xml:space="preserve"> </w:t>
      </w:r>
      <w:r w:rsidRPr="00375DB9">
        <w:rPr>
          <w:rFonts w:asciiTheme="minorHAnsi" w:hAnsiTheme="minorHAnsi" w:cstheme="minorHAnsi"/>
          <w:color w:val="464646"/>
        </w:rPr>
        <w:t>an</w:t>
      </w:r>
      <w:r w:rsidRPr="00375DB9">
        <w:rPr>
          <w:rFonts w:asciiTheme="minorHAnsi" w:hAnsiTheme="minorHAnsi" w:cstheme="minorHAnsi"/>
          <w:color w:val="464646"/>
          <w:spacing w:val="-1"/>
        </w:rPr>
        <w:t xml:space="preserve"> </w:t>
      </w:r>
      <w:r w:rsidRPr="00375DB9">
        <w:rPr>
          <w:rFonts w:asciiTheme="minorHAnsi" w:hAnsiTheme="minorHAnsi" w:cstheme="minorHAnsi"/>
          <w:color w:val="464646"/>
        </w:rPr>
        <w:t>example</w:t>
      </w:r>
      <w:r w:rsidRPr="00375DB9">
        <w:rPr>
          <w:rFonts w:asciiTheme="minorHAnsi" w:hAnsiTheme="minorHAnsi" w:cstheme="minorHAnsi"/>
          <w:color w:val="464646"/>
          <w:spacing w:val="-3"/>
        </w:rPr>
        <w:t xml:space="preserve"> </w:t>
      </w:r>
      <w:r w:rsidRPr="00375DB9">
        <w:rPr>
          <w:rFonts w:asciiTheme="minorHAnsi" w:hAnsiTheme="minorHAnsi" w:cstheme="minorHAnsi"/>
          <w:color w:val="464646"/>
        </w:rPr>
        <w:t>of</w:t>
      </w:r>
      <w:r w:rsidRPr="00375DB9">
        <w:rPr>
          <w:rFonts w:asciiTheme="minorHAnsi" w:hAnsiTheme="minorHAnsi" w:cstheme="minorHAnsi"/>
          <w:color w:val="464646"/>
          <w:spacing w:val="-3"/>
        </w:rPr>
        <w:t xml:space="preserve"> </w:t>
      </w:r>
      <w:r w:rsidRPr="00375DB9">
        <w:rPr>
          <w:rFonts w:asciiTheme="minorHAnsi" w:hAnsiTheme="minorHAnsi" w:cstheme="minorHAnsi"/>
          <w:color w:val="464646"/>
        </w:rPr>
        <w:t>a</w:t>
      </w:r>
      <w:r w:rsidRPr="00375DB9">
        <w:rPr>
          <w:rFonts w:asciiTheme="minorHAnsi" w:hAnsiTheme="minorHAnsi" w:cstheme="minorHAnsi"/>
          <w:color w:val="464646"/>
          <w:spacing w:val="-4"/>
        </w:rPr>
        <w:t xml:space="preserve"> </w:t>
      </w:r>
      <w:r w:rsidRPr="00375DB9">
        <w:rPr>
          <w:rFonts w:asciiTheme="minorHAnsi" w:hAnsiTheme="minorHAnsi" w:cstheme="minorHAnsi"/>
          <w:color w:val="464646"/>
        </w:rPr>
        <w:t>full-time</w:t>
      </w:r>
      <w:r w:rsidRPr="00375DB9">
        <w:rPr>
          <w:rFonts w:asciiTheme="minorHAnsi" w:hAnsiTheme="minorHAnsi" w:cstheme="minorHAnsi"/>
          <w:color w:val="464646"/>
          <w:spacing w:val="-2"/>
        </w:rPr>
        <w:t xml:space="preserve"> </w:t>
      </w:r>
      <w:r w:rsidRPr="00375DB9">
        <w:rPr>
          <w:rFonts w:asciiTheme="minorHAnsi" w:hAnsiTheme="minorHAnsi" w:cstheme="minorHAnsi"/>
          <w:color w:val="464646"/>
        </w:rPr>
        <w:t>load</w:t>
      </w:r>
      <w:r w:rsidRPr="00375DB9">
        <w:rPr>
          <w:rFonts w:asciiTheme="minorHAnsi" w:hAnsiTheme="minorHAnsi" w:cstheme="minorHAnsi"/>
          <w:color w:val="464646"/>
          <w:spacing w:val="-2"/>
        </w:rPr>
        <w:t xml:space="preserve"> </w:t>
      </w:r>
      <w:r w:rsidRPr="00375DB9">
        <w:rPr>
          <w:rFonts w:asciiTheme="minorHAnsi" w:hAnsiTheme="minorHAnsi" w:cstheme="minorHAnsi"/>
          <w:color w:val="464646"/>
        </w:rPr>
        <w:t>of</w:t>
      </w:r>
      <w:r w:rsidRPr="00375DB9">
        <w:rPr>
          <w:rFonts w:asciiTheme="minorHAnsi" w:hAnsiTheme="minorHAnsi" w:cstheme="minorHAnsi"/>
          <w:color w:val="464646"/>
          <w:spacing w:val="-3"/>
        </w:rPr>
        <w:t xml:space="preserve"> </w:t>
      </w:r>
      <w:r w:rsidRPr="00375DB9">
        <w:rPr>
          <w:rFonts w:asciiTheme="minorHAnsi" w:hAnsiTheme="minorHAnsi" w:cstheme="minorHAnsi"/>
          <w:color w:val="464646"/>
        </w:rPr>
        <w:t>four</w:t>
      </w:r>
      <w:r w:rsidRPr="00375DB9">
        <w:rPr>
          <w:rFonts w:asciiTheme="minorHAnsi" w:hAnsiTheme="minorHAnsi" w:cstheme="minorHAnsi"/>
          <w:color w:val="464646"/>
          <w:spacing w:val="-3"/>
        </w:rPr>
        <w:t xml:space="preserve"> </w:t>
      </w:r>
      <w:r w:rsidRPr="00375DB9">
        <w:rPr>
          <w:rFonts w:asciiTheme="minorHAnsi" w:hAnsiTheme="minorHAnsi" w:cstheme="minorHAnsi"/>
          <w:color w:val="464646"/>
        </w:rPr>
        <w:t>units</w:t>
      </w:r>
      <w:r w:rsidRPr="00375DB9">
        <w:rPr>
          <w:rFonts w:asciiTheme="minorHAnsi" w:hAnsiTheme="minorHAnsi" w:cstheme="minorHAnsi"/>
          <w:color w:val="464646"/>
          <w:spacing w:val="-1"/>
        </w:rPr>
        <w:t xml:space="preserve"> </w:t>
      </w:r>
      <w:r w:rsidRPr="00375DB9">
        <w:rPr>
          <w:rFonts w:asciiTheme="minorHAnsi" w:hAnsiTheme="minorHAnsi" w:cstheme="minorHAnsi"/>
          <w:color w:val="464646"/>
        </w:rPr>
        <w:t>per semester.</w:t>
      </w:r>
    </w:p>
    <w:p w14:paraId="4862E693" w14:textId="77777777" w:rsidR="00AC7443" w:rsidRPr="00375DB9" w:rsidRDefault="00AC7443" w:rsidP="00AC7443">
      <w:pPr>
        <w:pStyle w:val="BodyText"/>
        <w:spacing w:before="11"/>
        <w:rPr>
          <w:rFonts w:asciiTheme="minorHAnsi" w:hAnsiTheme="minorHAnsi" w:cstheme="minorHAnsi"/>
          <w:sz w:val="14"/>
        </w:rPr>
      </w:pPr>
    </w:p>
    <w:p w14:paraId="15346145" w14:textId="049E05AB" w:rsidR="00AC7443" w:rsidRPr="00375DB9" w:rsidRDefault="00AC7443" w:rsidP="00AC7443">
      <w:pPr>
        <w:pStyle w:val="BodyText"/>
        <w:spacing w:before="58"/>
        <w:ind w:left="113"/>
        <w:rPr>
          <w:rFonts w:asciiTheme="minorHAnsi" w:hAnsiTheme="minorHAnsi" w:cstheme="minorHAnsi"/>
        </w:rPr>
      </w:pPr>
      <w:r w:rsidRPr="00375DB9">
        <w:rPr>
          <w:rFonts w:asciiTheme="minorHAnsi" w:hAnsiTheme="minorHAnsi" w:cstheme="minorHAnsi"/>
          <w:color w:val="21409A"/>
        </w:rPr>
        <w:t>Further</w:t>
      </w:r>
      <w:r w:rsidRPr="00375DB9">
        <w:rPr>
          <w:rFonts w:asciiTheme="minorHAnsi" w:hAnsiTheme="minorHAnsi" w:cstheme="minorHAnsi"/>
          <w:color w:val="21409A"/>
          <w:spacing w:val="-5"/>
        </w:rPr>
        <w:t xml:space="preserve"> </w:t>
      </w:r>
      <w:r w:rsidRPr="00375DB9">
        <w:rPr>
          <w:rFonts w:asciiTheme="minorHAnsi" w:hAnsiTheme="minorHAnsi" w:cstheme="minorHAnsi"/>
          <w:color w:val="21409A"/>
        </w:rPr>
        <w:t>Help!</w:t>
      </w:r>
    </w:p>
    <w:p w14:paraId="011796CA" w14:textId="40C143E2" w:rsidR="00A72223" w:rsidRPr="00375DB9" w:rsidRDefault="00AC7443" w:rsidP="00AC7443">
      <w:pPr>
        <w:pStyle w:val="BodyText"/>
        <w:ind w:left="113" w:right="231"/>
        <w:rPr>
          <w:rFonts w:asciiTheme="minorHAnsi" w:hAnsiTheme="minorHAnsi" w:cstheme="minorHAnsi"/>
        </w:rPr>
        <w:sectPr w:rsidR="00A72223" w:rsidRPr="00375DB9" w:rsidSect="00003AB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6840" w:h="11910" w:orient="landscape"/>
          <w:pgMar w:top="709" w:right="920" w:bottom="2268" w:left="760" w:header="283" w:footer="248" w:gutter="0"/>
          <w:pgNumType w:start="1"/>
          <w:cols w:space="720"/>
        </w:sectPr>
      </w:pPr>
      <w:r w:rsidRPr="00375DB9">
        <w:rPr>
          <w:rFonts w:asciiTheme="minorHAnsi" w:hAnsiTheme="minorHAnsi" w:cstheme="minorHAnsi"/>
        </w:rPr>
        <w:t>Refer</w:t>
      </w:r>
      <w:r w:rsidRPr="00375DB9">
        <w:rPr>
          <w:rFonts w:asciiTheme="minorHAnsi" w:hAnsiTheme="minorHAnsi" w:cstheme="minorHAnsi"/>
          <w:spacing w:val="10"/>
        </w:rPr>
        <w:t xml:space="preserve"> </w:t>
      </w:r>
      <w:r w:rsidRPr="00375DB9">
        <w:rPr>
          <w:rFonts w:asciiTheme="minorHAnsi" w:hAnsiTheme="minorHAnsi" w:cstheme="minorHAnsi"/>
        </w:rPr>
        <w:t>to</w:t>
      </w:r>
      <w:r w:rsidRPr="00375DB9">
        <w:rPr>
          <w:rFonts w:asciiTheme="minorHAnsi" w:hAnsiTheme="minorHAnsi" w:cstheme="minorHAnsi"/>
          <w:spacing w:val="10"/>
        </w:rPr>
        <w:t xml:space="preserve"> </w:t>
      </w:r>
      <w:r w:rsidRPr="00375DB9">
        <w:rPr>
          <w:rFonts w:asciiTheme="minorHAnsi" w:hAnsiTheme="minorHAnsi" w:cstheme="minorHAnsi"/>
        </w:rPr>
        <w:t>the</w:t>
      </w:r>
      <w:r w:rsidRPr="00375DB9">
        <w:rPr>
          <w:rFonts w:asciiTheme="minorHAnsi" w:hAnsiTheme="minorHAnsi" w:cstheme="minorHAnsi"/>
          <w:spacing w:val="8"/>
        </w:rPr>
        <w:t xml:space="preserve"> </w:t>
      </w:r>
      <w:proofErr w:type="spellStart"/>
      <w:r w:rsidRPr="00375DB9">
        <w:rPr>
          <w:rFonts w:asciiTheme="minorHAnsi" w:hAnsiTheme="minorHAnsi" w:cstheme="minorHAnsi"/>
        </w:rPr>
        <w:t>UniStart</w:t>
      </w:r>
      <w:proofErr w:type="spellEnd"/>
      <w:r w:rsidRPr="00375DB9">
        <w:rPr>
          <w:rFonts w:asciiTheme="minorHAnsi" w:hAnsiTheme="minorHAnsi" w:cstheme="minorHAnsi"/>
          <w:spacing w:val="14"/>
        </w:rPr>
        <w:t xml:space="preserve"> </w:t>
      </w:r>
      <w:r w:rsidRPr="00375DB9">
        <w:rPr>
          <w:rFonts w:asciiTheme="minorHAnsi" w:hAnsiTheme="minorHAnsi" w:cstheme="minorHAnsi"/>
        </w:rPr>
        <w:t>website</w:t>
      </w:r>
      <w:r w:rsidRPr="00375DB9">
        <w:rPr>
          <w:rFonts w:asciiTheme="minorHAnsi" w:hAnsiTheme="minorHAnsi" w:cstheme="minorHAnsi"/>
          <w:spacing w:val="9"/>
        </w:rPr>
        <w:t xml:space="preserve"> </w:t>
      </w:r>
      <w:r w:rsidRPr="00375DB9">
        <w:rPr>
          <w:rFonts w:asciiTheme="minorHAnsi" w:hAnsiTheme="minorHAnsi" w:cstheme="minorHAnsi"/>
        </w:rPr>
        <w:t>for</w:t>
      </w:r>
      <w:r w:rsidRPr="00375DB9">
        <w:rPr>
          <w:rFonts w:asciiTheme="minorHAnsi" w:hAnsiTheme="minorHAnsi" w:cstheme="minorHAnsi"/>
          <w:spacing w:val="10"/>
        </w:rPr>
        <w:t xml:space="preserve"> </w:t>
      </w:r>
      <w:r w:rsidRPr="00375DB9">
        <w:rPr>
          <w:rFonts w:asciiTheme="minorHAnsi" w:hAnsiTheme="minorHAnsi" w:cstheme="minorHAnsi"/>
        </w:rPr>
        <w:t>your</w:t>
      </w:r>
      <w:r w:rsidRPr="00375DB9">
        <w:rPr>
          <w:rFonts w:asciiTheme="minorHAnsi" w:hAnsiTheme="minorHAnsi" w:cstheme="minorHAnsi"/>
          <w:spacing w:val="12"/>
        </w:rPr>
        <w:t xml:space="preserve"> </w:t>
      </w:r>
      <w:r w:rsidRPr="00375DB9">
        <w:rPr>
          <w:rFonts w:asciiTheme="minorHAnsi" w:hAnsiTheme="minorHAnsi" w:cstheme="minorHAnsi"/>
        </w:rPr>
        <w:t>step-by-step</w:t>
      </w:r>
      <w:r w:rsidRPr="00375DB9">
        <w:rPr>
          <w:rFonts w:asciiTheme="minorHAnsi" w:hAnsiTheme="minorHAnsi" w:cstheme="minorHAnsi"/>
          <w:spacing w:val="10"/>
        </w:rPr>
        <w:t xml:space="preserve"> </w:t>
      </w:r>
      <w:r w:rsidRPr="00375DB9">
        <w:rPr>
          <w:rFonts w:asciiTheme="minorHAnsi" w:hAnsiTheme="minorHAnsi" w:cstheme="minorHAnsi"/>
        </w:rPr>
        <w:t>guide</w:t>
      </w:r>
      <w:r w:rsidRPr="00375DB9">
        <w:rPr>
          <w:rFonts w:asciiTheme="minorHAnsi" w:hAnsiTheme="minorHAnsi" w:cstheme="minorHAnsi"/>
          <w:spacing w:val="9"/>
        </w:rPr>
        <w:t xml:space="preserve"> </w:t>
      </w:r>
      <w:r w:rsidRPr="00375DB9">
        <w:rPr>
          <w:rFonts w:asciiTheme="minorHAnsi" w:hAnsiTheme="minorHAnsi" w:cstheme="minorHAnsi"/>
        </w:rPr>
        <w:t>on</w:t>
      </w:r>
      <w:r w:rsidRPr="00375DB9">
        <w:rPr>
          <w:rFonts w:asciiTheme="minorHAnsi" w:hAnsiTheme="minorHAnsi" w:cstheme="minorHAnsi"/>
          <w:spacing w:val="10"/>
        </w:rPr>
        <w:t xml:space="preserve"> </w:t>
      </w:r>
      <w:r w:rsidRPr="00375DB9">
        <w:rPr>
          <w:rFonts w:asciiTheme="minorHAnsi" w:hAnsiTheme="minorHAnsi" w:cstheme="minorHAnsi"/>
        </w:rPr>
        <w:t>planning</w:t>
      </w:r>
      <w:r w:rsidRPr="00375DB9">
        <w:rPr>
          <w:rFonts w:asciiTheme="minorHAnsi" w:hAnsiTheme="minorHAnsi" w:cstheme="minorHAnsi"/>
          <w:spacing w:val="14"/>
        </w:rPr>
        <w:t xml:space="preserve"> </w:t>
      </w:r>
      <w:r w:rsidRPr="00375DB9">
        <w:rPr>
          <w:rFonts w:asciiTheme="minorHAnsi" w:hAnsiTheme="minorHAnsi" w:cstheme="minorHAnsi"/>
        </w:rPr>
        <w:t>your</w:t>
      </w:r>
      <w:r w:rsidRPr="00375DB9">
        <w:rPr>
          <w:rFonts w:asciiTheme="minorHAnsi" w:hAnsiTheme="minorHAnsi" w:cstheme="minorHAnsi"/>
          <w:spacing w:val="10"/>
        </w:rPr>
        <w:t xml:space="preserve"> </w:t>
      </w:r>
      <w:r w:rsidRPr="00375DB9">
        <w:rPr>
          <w:rFonts w:asciiTheme="minorHAnsi" w:hAnsiTheme="minorHAnsi" w:cstheme="minorHAnsi"/>
        </w:rPr>
        <w:t>enrolment:</w:t>
      </w:r>
      <w:r w:rsidRPr="00375DB9">
        <w:rPr>
          <w:rFonts w:asciiTheme="minorHAnsi" w:hAnsiTheme="minorHAnsi" w:cstheme="minorHAnsi"/>
          <w:spacing w:val="11"/>
        </w:rPr>
        <w:t xml:space="preserve"> </w:t>
      </w:r>
      <w:hyperlink r:id="rId19">
        <w:r w:rsidRPr="00375DB9">
          <w:rPr>
            <w:rFonts w:asciiTheme="minorHAnsi" w:hAnsiTheme="minorHAnsi" w:cstheme="minorHAnsi"/>
            <w:color w:val="21409A"/>
            <w:u w:val="single" w:color="21409A"/>
          </w:rPr>
          <w:t>uwa.edu.au/</w:t>
        </w:r>
        <w:proofErr w:type="spellStart"/>
        <w:r w:rsidRPr="00375DB9">
          <w:rPr>
            <w:rFonts w:asciiTheme="minorHAnsi" w:hAnsiTheme="minorHAnsi" w:cstheme="minorHAnsi"/>
            <w:color w:val="21409A"/>
            <w:u w:val="single" w:color="21409A"/>
          </w:rPr>
          <w:t>unistart</w:t>
        </w:r>
        <w:proofErr w:type="spellEnd"/>
        <w:r w:rsidRPr="00375DB9">
          <w:rPr>
            <w:rFonts w:asciiTheme="minorHAnsi" w:hAnsiTheme="minorHAnsi" w:cstheme="minorHAnsi"/>
          </w:rPr>
          <w:t>.</w:t>
        </w:r>
      </w:hyperlink>
      <w:r w:rsidRPr="00375DB9">
        <w:rPr>
          <w:rFonts w:asciiTheme="minorHAnsi" w:hAnsiTheme="minorHAnsi" w:cstheme="minorHAnsi"/>
          <w:spacing w:val="29"/>
        </w:rPr>
        <w:t xml:space="preserve"> </w:t>
      </w:r>
      <w:r w:rsidRPr="00375DB9">
        <w:rPr>
          <w:rFonts w:asciiTheme="minorHAnsi" w:hAnsiTheme="minorHAnsi" w:cstheme="minorHAnsi"/>
        </w:rPr>
        <w:t>If</w:t>
      </w:r>
      <w:r w:rsidRPr="00375DB9">
        <w:rPr>
          <w:rFonts w:asciiTheme="minorHAnsi" w:hAnsiTheme="minorHAnsi" w:cstheme="minorHAnsi"/>
          <w:spacing w:val="10"/>
        </w:rPr>
        <w:t xml:space="preserve"> </w:t>
      </w:r>
      <w:r w:rsidRPr="00375DB9">
        <w:rPr>
          <w:rFonts w:asciiTheme="minorHAnsi" w:hAnsiTheme="minorHAnsi" w:cstheme="minorHAnsi"/>
        </w:rPr>
        <w:t>you</w:t>
      </w:r>
      <w:r w:rsidRPr="00375DB9">
        <w:rPr>
          <w:rFonts w:asciiTheme="minorHAnsi" w:hAnsiTheme="minorHAnsi" w:cstheme="minorHAnsi"/>
          <w:spacing w:val="11"/>
        </w:rPr>
        <w:t xml:space="preserve"> </w:t>
      </w:r>
      <w:r w:rsidRPr="00375DB9">
        <w:rPr>
          <w:rFonts w:asciiTheme="minorHAnsi" w:hAnsiTheme="minorHAnsi" w:cstheme="minorHAnsi"/>
        </w:rPr>
        <w:t>need</w:t>
      </w:r>
      <w:r w:rsidRPr="00375DB9">
        <w:rPr>
          <w:rFonts w:asciiTheme="minorHAnsi" w:hAnsiTheme="minorHAnsi" w:cstheme="minorHAnsi"/>
          <w:spacing w:val="13"/>
        </w:rPr>
        <w:t xml:space="preserve"> </w:t>
      </w:r>
      <w:r w:rsidRPr="00375DB9">
        <w:rPr>
          <w:rFonts w:asciiTheme="minorHAnsi" w:hAnsiTheme="minorHAnsi" w:cstheme="minorHAnsi"/>
        </w:rPr>
        <w:t>to</w:t>
      </w:r>
      <w:r w:rsidRPr="00375DB9">
        <w:rPr>
          <w:rFonts w:asciiTheme="minorHAnsi" w:hAnsiTheme="minorHAnsi" w:cstheme="minorHAnsi"/>
          <w:spacing w:val="11"/>
        </w:rPr>
        <w:t xml:space="preserve"> </w:t>
      </w:r>
      <w:r w:rsidRPr="00375DB9">
        <w:rPr>
          <w:rFonts w:asciiTheme="minorHAnsi" w:hAnsiTheme="minorHAnsi" w:cstheme="minorHAnsi"/>
        </w:rPr>
        <w:t>discuss</w:t>
      </w:r>
      <w:r w:rsidRPr="00375DB9">
        <w:rPr>
          <w:rFonts w:asciiTheme="minorHAnsi" w:hAnsiTheme="minorHAnsi" w:cstheme="minorHAnsi"/>
          <w:spacing w:val="11"/>
        </w:rPr>
        <w:t xml:space="preserve"> </w:t>
      </w:r>
      <w:r w:rsidRPr="00375DB9">
        <w:rPr>
          <w:rFonts w:asciiTheme="minorHAnsi" w:hAnsiTheme="minorHAnsi" w:cstheme="minorHAnsi"/>
        </w:rPr>
        <w:t>your</w:t>
      </w:r>
      <w:r w:rsidRPr="00375DB9">
        <w:rPr>
          <w:rFonts w:asciiTheme="minorHAnsi" w:hAnsiTheme="minorHAnsi" w:cstheme="minorHAnsi"/>
          <w:spacing w:val="10"/>
        </w:rPr>
        <w:t xml:space="preserve"> </w:t>
      </w:r>
      <w:r w:rsidRPr="00375DB9">
        <w:rPr>
          <w:rFonts w:asciiTheme="minorHAnsi" w:hAnsiTheme="minorHAnsi" w:cstheme="minorHAnsi"/>
        </w:rPr>
        <w:t>study</w:t>
      </w:r>
      <w:r w:rsidRPr="00375DB9">
        <w:rPr>
          <w:rFonts w:asciiTheme="minorHAnsi" w:hAnsiTheme="minorHAnsi" w:cstheme="minorHAnsi"/>
          <w:spacing w:val="11"/>
        </w:rPr>
        <w:t xml:space="preserve"> </w:t>
      </w:r>
      <w:r w:rsidRPr="00375DB9">
        <w:rPr>
          <w:rFonts w:asciiTheme="minorHAnsi" w:hAnsiTheme="minorHAnsi" w:cstheme="minorHAnsi"/>
        </w:rPr>
        <w:t>plan</w:t>
      </w:r>
      <w:r w:rsidRPr="00375DB9">
        <w:rPr>
          <w:rFonts w:asciiTheme="minorHAnsi" w:hAnsiTheme="minorHAnsi" w:cstheme="minorHAnsi"/>
          <w:spacing w:val="10"/>
        </w:rPr>
        <w:t xml:space="preserve"> </w:t>
      </w:r>
      <w:r w:rsidRPr="00375DB9">
        <w:rPr>
          <w:rFonts w:asciiTheme="minorHAnsi" w:hAnsiTheme="minorHAnsi" w:cstheme="minorHAnsi"/>
        </w:rPr>
        <w:t>further,</w:t>
      </w:r>
      <w:r w:rsidRPr="00375DB9">
        <w:rPr>
          <w:rFonts w:asciiTheme="minorHAnsi" w:hAnsiTheme="minorHAnsi" w:cstheme="minorHAnsi"/>
          <w:spacing w:val="10"/>
        </w:rPr>
        <w:t xml:space="preserve"> </w:t>
      </w:r>
      <w:r w:rsidRPr="00375DB9">
        <w:rPr>
          <w:rFonts w:asciiTheme="minorHAnsi" w:hAnsiTheme="minorHAnsi" w:cstheme="minorHAnsi"/>
        </w:rPr>
        <w:t>please</w:t>
      </w:r>
      <w:r w:rsidRPr="00375DB9">
        <w:rPr>
          <w:rFonts w:asciiTheme="minorHAnsi" w:hAnsiTheme="minorHAnsi" w:cstheme="minorHAnsi"/>
          <w:spacing w:val="9"/>
        </w:rPr>
        <w:t xml:space="preserve"> </w:t>
      </w:r>
      <w:r w:rsidRPr="00375DB9">
        <w:rPr>
          <w:rFonts w:asciiTheme="minorHAnsi" w:hAnsiTheme="minorHAnsi" w:cstheme="minorHAnsi"/>
        </w:rPr>
        <w:t>contact</w:t>
      </w:r>
      <w:r w:rsidRPr="00375DB9">
        <w:rPr>
          <w:rFonts w:asciiTheme="minorHAnsi" w:hAnsiTheme="minorHAnsi" w:cstheme="minorHAnsi"/>
          <w:spacing w:val="1"/>
        </w:rPr>
        <w:t xml:space="preserve"> </w:t>
      </w:r>
      <w:r w:rsidR="0066441F" w:rsidRPr="00375DB9">
        <w:rPr>
          <w:rFonts w:asciiTheme="minorHAnsi" w:hAnsiTheme="minorHAnsi" w:cstheme="minorHAnsi"/>
          <w:spacing w:val="1"/>
        </w:rPr>
        <w:t xml:space="preserve">   </w:t>
      </w:r>
      <w:r w:rsidRPr="00375DB9">
        <w:rPr>
          <w:rFonts w:asciiTheme="minorHAnsi" w:hAnsiTheme="minorHAnsi" w:cstheme="minorHAnsi"/>
        </w:rPr>
        <w:t>the</w:t>
      </w:r>
      <w:r w:rsidRPr="00375DB9">
        <w:rPr>
          <w:rFonts w:asciiTheme="minorHAnsi" w:hAnsiTheme="minorHAnsi" w:cstheme="minorHAnsi"/>
          <w:spacing w:val="2"/>
        </w:rPr>
        <w:t xml:space="preserve"> </w:t>
      </w:r>
      <w:r w:rsidRPr="00375DB9">
        <w:rPr>
          <w:rFonts w:asciiTheme="minorHAnsi" w:hAnsiTheme="minorHAnsi" w:cstheme="minorHAnsi"/>
        </w:rPr>
        <w:t>EMS</w:t>
      </w:r>
      <w:r w:rsidRPr="00375DB9">
        <w:rPr>
          <w:rFonts w:asciiTheme="minorHAnsi" w:hAnsiTheme="minorHAnsi" w:cstheme="minorHAnsi"/>
          <w:spacing w:val="3"/>
        </w:rPr>
        <w:t xml:space="preserve"> </w:t>
      </w:r>
      <w:r w:rsidRPr="00375DB9">
        <w:rPr>
          <w:rFonts w:asciiTheme="minorHAnsi" w:hAnsiTheme="minorHAnsi" w:cstheme="minorHAnsi"/>
        </w:rPr>
        <w:t>Student</w:t>
      </w:r>
      <w:r w:rsidRPr="00375DB9">
        <w:rPr>
          <w:rFonts w:asciiTheme="minorHAnsi" w:hAnsiTheme="minorHAnsi" w:cstheme="minorHAnsi"/>
          <w:spacing w:val="7"/>
        </w:rPr>
        <w:t xml:space="preserve"> </w:t>
      </w:r>
      <w:r w:rsidRPr="00375DB9">
        <w:rPr>
          <w:rFonts w:asciiTheme="minorHAnsi" w:hAnsiTheme="minorHAnsi" w:cstheme="minorHAnsi"/>
        </w:rPr>
        <w:t>Service</w:t>
      </w:r>
      <w:r w:rsidRPr="00375DB9">
        <w:rPr>
          <w:rFonts w:asciiTheme="minorHAnsi" w:hAnsiTheme="minorHAnsi" w:cstheme="minorHAnsi"/>
          <w:spacing w:val="3"/>
        </w:rPr>
        <w:t xml:space="preserve"> </w:t>
      </w:r>
      <w:r w:rsidRPr="00375DB9">
        <w:rPr>
          <w:rFonts w:asciiTheme="minorHAnsi" w:hAnsiTheme="minorHAnsi" w:cstheme="minorHAnsi"/>
        </w:rPr>
        <w:t>and</w:t>
      </w:r>
      <w:r w:rsidRPr="00375DB9">
        <w:rPr>
          <w:rFonts w:asciiTheme="minorHAnsi" w:hAnsiTheme="minorHAnsi" w:cstheme="minorHAnsi"/>
          <w:spacing w:val="3"/>
        </w:rPr>
        <w:t xml:space="preserve"> </w:t>
      </w:r>
      <w:r w:rsidRPr="00375DB9">
        <w:rPr>
          <w:rFonts w:asciiTheme="minorHAnsi" w:hAnsiTheme="minorHAnsi" w:cstheme="minorHAnsi"/>
        </w:rPr>
        <w:t>Engagement</w:t>
      </w:r>
      <w:r w:rsidRPr="00375DB9">
        <w:rPr>
          <w:rFonts w:asciiTheme="minorHAnsi" w:hAnsiTheme="minorHAnsi" w:cstheme="minorHAnsi"/>
          <w:spacing w:val="7"/>
        </w:rPr>
        <w:t xml:space="preserve"> </w:t>
      </w:r>
      <w:r w:rsidRPr="00375DB9">
        <w:rPr>
          <w:rFonts w:asciiTheme="minorHAnsi" w:hAnsiTheme="minorHAnsi" w:cstheme="minorHAnsi"/>
        </w:rPr>
        <w:t>Offic</w:t>
      </w:r>
      <w:r w:rsidR="00891653" w:rsidRPr="00375DB9">
        <w:rPr>
          <w:rFonts w:asciiTheme="minorHAnsi" w:hAnsiTheme="minorHAnsi" w:cstheme="minorHAnsi"/>
        </w:rPr>
        <w:t xml:space="preserve">e , located in </w:t>
      </w:r>
      <w:hyperlink r:id="rId20" w:history="1">
        <w:r w:rsidR="00891653" w:rsidRPr="00375DB9">
          <w:rPr>
            <w:rStyle w:val="Hyperlink"/>
            <w:rFonts w:asciiTheme="minorHAnsi" w:hAnsiTheme="minorHAnsi" w:cstheme="minorHAnsi"/>
          </w:rPr>
          <w:t>EZONE North Building</w:t>
        </w:r>
      </w:hyperlink>
      <w:r w:rsidR="00A23700">
        <w:rPr>
          <w:rStyle w:val="Hyperlink"/>
          <w:rFonts w:asciiTheme="minorHAnsi" w:hAnsiTheme="minorHAnsi" w:cstheme="minorHAnsi"/>
        </w:rPr>
        <w:t>.</w:t>
      </w:r>
    </w:p>
    <w:p w14:paraId="0C214D79" w14:textId="77777777" w:rsidR="00AD128F" w:rsidRDefault="00AD128F">
      <w:pPr>
        <w:rPr>
          <w:sz w:val="18"/>
        </w:rPr>
        <w:sectPr w:rsidR="00AD128F">
          <w:pgSz w:w="16840" w:h="11910" w:orient="landscape"/>
          <w:pgMar w:top="1180" w:right="920" w:bottom="440" w:left="760" w:header="283" w:footer="248" w:gutter="0"/>
          <w:cols w:space="720"/>
        </w:sectPr>
      </w:pPr>
    </w:p>
    <w:p w14:paraId="788AE589" w14:textId="77777777" w:rsidR="00E22C56" w:rsidRPr="00AC7443" w:rsidRDefault="00E22C56">
      <w:pPr>
        <w:tabs>
          <w:tab w:val="left" w:pos="2430"/>
        </w:tabs>
      </w:pPr>
    </w:p>
    <w:sectPr w:rsidR="00E22C56" w:rsidRPr="00AC7443" w:rsidSect="0066441F">
      <w:type w:val="continuous"/>
      <w:pgSz w:w="16840" w:h="11910" w:orient="landscape"/>
      <w:pgMar w:top="1180" w:right="920" w:bottom="9356" w:left="760" w:header="283" w:footer="2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E9C71" w14:textId="77777777" w:rsidR="003E39B3" w:rsidRDefault="003E39B3">
      <w:r>
        <w:separator/>
      </w:r>
    </w:p>
  </w:endnote>
  <w:endnote w:type="continuationSeparator" w:id="0">
    <w:p w14:paraId="627BBE0A" w14:textId="77777777" w:rsidR="003E39B3" w:rsidRDefault="003E3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Corbel Light">
    <w:panose1 w:val="020B03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FA1E6" w14:textId="77777777" w:rsidR="00F30BBA" w:rsidRDefault="00F30B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DD791" w14:textId="77777777" w:rsidR="00AD128F" w:rsidRDefault="009E1907">
    <w:pPr>
      <w:pStyle w:val="BodyText"/>
      <w:spacing w:line="14" w:lineRule="auto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487431168" behindDoc="1" locked="0" layoutInCell="1" allowOverlap="1" wp14:anchorId="782CF1CB" wp14:editId="6F44F38D">
              <wp:simplePos x="0" y="0"/>
              <wp:positionH relativeFrom="page">
                <wp:posOffset>542290</wp:posOffset>
              </wp:positionH>
              <wp:positionV relativeFrom="page">
                <wp:posOffset>7263130</wp:posOffset>
              </wp:positionV>
              <wp:extent cx="7640955" cy="127635"/>
              <wp:effectExtent l="0" t="0" r="0" b="0"/>
              <wp:wrapNone/>
              <wp:docPr id="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4095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5D385B" w14:textId="52F12072" w:rsidR="00AD128F" w:rsidRDefault="009E1907">
                          <w:pPr>
                            <w:spacing w:line="183" w:lineRule="exact"/>
                            <w:ind w:left="20"/>
                            <w:rPr>
                              <w:rFonts w:ascii="Corbel Light"/>
                              <w:i/>
                              <w:sz w:val="16"/>
                            </w:rPr>
                          </w:pPr>
                          <w:r>
                            <w:rPr>
                              <w:rFonts w:ascii="Corbel Light"/>
                              <w:i/>
                              <w:sz w:val="16"/>
                            </w:rPr>
                            <w:t>Information</w:t>
                          </w:r>
                          <w:r>
                            <w:rPr>
                              <w:rFonts w:ascii="Corbel Light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rbel Light"/>
                              <w:i/>
                              <w:sz w:val="16"/>
                            </w:rPr>
                            <w:t>in</w:t>
                          </w:r>
                          <w:r>
                            <w:rPr>
                              <w:rFonts w:ascii="Corbel Light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rbel Light"/>
                              <w:i/>
                              <w:sz w:val="16"/>
                            </w:rPr>
                            <w:t>this</w:t>
                          </w:r>
                          <w:r>
                            <w:rPr>
                              <w:rFonts w:ascii="Corbel Light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rbel Light"/>
                              <w:i/>
                              <w:sz w:val="16"/>
                            </w:rPr>
                            <w:t>study plan is correct</w:t>
                          </w:r>
                          <w:r>
                            <w:rPr>
                              <w:rFonts w:ascii="Corbel Light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rbel Light"/>
                              <w:i/>
                              <w:sz w:val="16"/>
                            </w:rPr>
                            <w:t>as</w:t>
                          </w:r>
                          <w:r>
                            <w:rPr>
                              <w:rFonts w:ascii="Corbel Light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 w:rsidR="00AC7443">
                            <w:rPr>
                              <w:rFonts w:ascii="Corbel Light"/>
                              <w:i/>
                              <w:sz w:val="16"/>
                            </w:rPr>
                            <w:t xml:space="preserve">of </w:t>
                          </w:r>
                          <w:r w:rsidR="0066441F">
                            <w:rPr>
                              <w:rFonts w:ascii="Corbel Light"/>
                              <w:i/>
                              <w:sz w:val="16"/>
                            </w:rPr>
                            <w:t>Apr 2023 but</w:t>
                          </w:r>
                          <w:r>
                            <w:rPr>
                              <w:rFonts w:ascii="Corbel Light"/>
                              <w:i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rbel Light"/>
                              <w:i/>
                              <w:sz w:val="16"/>
                            </w:rPr>
                            <w:t>is</w:t>
                          </w:r>
                          <w:r>
                            <w:rPr>
                              <w:rFonts w:ascii="Corbel Light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rbel Light"/>
                              <w:i/>
                              <w:sz w:val="16"/>
                            </w:rPr>
                            <w:t>subject</w:t>
                          </w:r>
                          <w:r>
                            <w:rPr>
                              <w:rFonts w:ascii="Corbel Light"/>
                              <w:i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rbel Light"/>
                              <w:i/>
                              <w:sz w:val="16"/>
                            </w:rPr>
                            <w:t>to</w:t>
                          </w:r>
                          <w:r>
                            <w:rPr>
                              <w:rFonts w:ascii="Corbel Light"/>
                              <w:i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rbel Light"/>
                              <w:i/>
                              <w:sz w:val="16"/>
                            </w:rPr>
                            <w:t>change</w:t>
                          </w:r>
                          <w:r>
                            <w:rPr>
                              <w:rFonts w:ascii="Corbel Light"/>
                              <w:i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rbel Light"/>
                              <w:i/>
                              <w:sz w:val="16"/>
                            </w:rPr>
                            <w:t>from time</w:t>
                          </w:r>
                          <w:r>
                            <w:rPr>
                              <w:rFonts w:ascii="Corbel Light"/>
                              <w:i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rbel Light"/>
                              <w:i/>
                              <w:sz w:val="16"/>
                            </w:rPr>
                            <w:t>to</w:t>
                          </w:r>
                          <w:r>
                            <w:rPr>
                              <w:rFonts w:ascii="Corbel Light"/>
                              <w:i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rbel Light"/>
                              <w:i/>
                              <w:sz w:val="16"/>
                            </w:rPr>
                            <w:t>time.</w:t>
                          </w:r>
                          <w:r>
                            <w:rPr>
                              <w:rFonts w:ascii="Corbel Light"/>
                              <w:i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rbel Light"/>
                              <w:i/>
                              <w:sz w:val="16"/>
                            </w:rPr>
                            <w:t>In particular, the</w:t>
                          </w:r>
                          <w:r>
                            <w:rPr>
                              <w:rFonts w:ascii="Corbel Light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rbel Light"/>
                              <w:i/>
                              <w:sz w:val="16"/>
                            </w:rPr>
                            <w:t>University reserves the</w:t>
                          </w:r>
                          <w:r>
                            <w:rPr>
                              <w:rFonts w:ascii="Corbel Light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rbel Light"/>
                              <w:i/>
                              <w:sz w:val="16"/>
                            </w:rPr>
                            <w:t>right</w:t>
                          </w:r>
                          <w:r>
                            <w:rPr>
                              <w:rFonts w:ascii="Corbel Light"/>
                              <w:i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rbel Light"/>
                              <w:i/>
                              <w:sz w:val="16"/>
                            </w:rPr>
                            <w:t>to</w:t>
                          </w:r>
                          <w:r>
                            <w:rPr>
                              <w:rFonts w:ascii="Corbel Light"/>
                              <w:i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rbel Light"/>
                              <w:i/>
                              <w:sz w:val="16"/>
                            </w:rPr>
                            <w:t>change</w:t>
                          </w:r>
                          <w:r>
                            <w:rPr>
                              <w:rFonts w:ascii="Corbel Light"/>
                              <w:i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rbel Light"/>
                              <w:i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Corbel Light"/>
                              <w:i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rbel Light"/>
                              <w:i/>
                              <w:sz w:val="16"/>
                            </w:rPr>
                            <w:t>unit</w:t>
                          </w:r>
                          <w:r>
                            <w:rPr>
                              <w:rFonts w:ascii="Corbel Light"/>
                              <w:i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rbel Light"/>
                              <w:i/>
                              <w:sz w:val="16"/>
                            </w:rPr>
                            <w:t>availability and unit</w:t>
                          </w:r>
                          <w:r>
                            <w:rPr>
                              <w:rFonts w:ascii="Corbel Light"/>
                              <w:i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rbel Light"/>
                              <w:i/>
                              <w:sz w:val="16"/>
                            </w:rPr>
                            <w:t>rules.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2CF1CB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42.7pt;margin-top:571.9pt;width:601.65pt;height:10.05pt;z-index:-1588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" filled="f" stroked="f">
              <v:textbox inset="0,0,0,0">
                <w:txbxContent>
                  <w:p w14:paraId="1C5D385B" w14:textId="52F12072" w:rsidR="00AD128F" w:rsidRDefault="009E1907">
                    <w:pPr>
                      <w:spacing w:line="183" w:lineRule="exact"/>
                      <w:ind w:left="20"/>
                      <w:rPr>
                        <w:rFonts w:ascii="Corbel Light"/>
                        <w:i/>
                        <w:sz w:val="16"/>
                      </w:rPr>
                    </w:pPr>
                    <w:r>
                      <w:rPr>
                        <w:rFonts w:ascii="Corbel Light"/>
                        <w:i/>
                        <w:sz w:val="16"/>
                      </w:rPr>
                      <w:t>Information</w:t>
                    </w:r>
                    <w:r>
                      <w:rPr>
                        <w:rFonts w:ascii="Corbel Light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orbel Light"/>
                        <w:i/>
                        <w:sz w:val="16"/>
                      </w:rPr>
                      <w:t>in</w:t>
                    </w:r>
                    <w:r>
                      <w:rPr>
                        <w:rFonts w:ascii="Corbel Light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orbel Light"/>
                        <w:i/>
                        <w:sz w:val="16"/>
                      </w:rPr>
                      <w:t>this</w:t>
                    </w:r>
                    <w:r>
                      <w:rPr>
                        <w:rFonts w:ascii="Corbel Light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orbel Light"/>
                        <w:i/>
                        <w:sz w:val="16"/>
                      </w:rPr>
                      <w:t>study plan is correct</w:t>
                    </w:r>
                    <w:r>
                      <w:rPr>
                        <w:rFonts w:ascii="Corbel Light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orbel Light"/>
                        <w:i/>
                        <w:sz w:val="16"/>
                      </w:rPr>
                      <w:t>as</w:t>
                    </w:r>
                    <w:r>
                      <w:rPr>
                        <w:rFonts w:ascii="Corbel Light"/>
                        <w:i/>
                        <w:spacing w:val="-1"/>
                        <w:sz w:val="16"/>
                      </w:rPr>
                      <w:t xml:space="preserve"> </w:t>
                    </w:r>
                    <w:r w:rsidR="00AC7443">
                      <w:rPr>
                        <w:rFonts w:ascii="Corbel Light"/>
                        <w:i/>
                        <w:sz w:val="16"/>
                      </w:rPr>
                      <w:t xml:space="preserve">of </w:t>
                    </w:r>
                    <w:r w:rsidR="0066441F">
                      <w:rPr>
                        <w:rFonts w:ascii="Corbel Light"/>
                        <w:i/>
                        <w:sz w:val="16"/>
                      </w:rPr>
                      <w:t>Apr 2023 but</w:t>
                    </w:r>
                    <w:r>
                      <w:rPr>
                        <w:rFonts w:ascii="Corbel Light"/>
                        <w:i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orbel Light"/>
                        <w:i/>
                        <w:sz w:val="16"/>
                      </w:rPr>
                      <w:t>is</w:t>
                    </w:r>
                    <w:r>
                      <w:rPr>
                        <w:rFonts w:ascii="Corbel Light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orbel Light"/>
                        <w:i/>
                        <w:sz w:val="16"/>
                      </w:rPr>
                      <w:t>subject</w:t>
                    </w:r>
                    <w:r>
                      <w:rPr>
                        <w:rFonts w:ascii="Corbel Light"/>
                        <w:i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orbel Light"/>
                        <w:i/>
                        <w:sz w:val="16"/>
                      </w:rPr>
                      <w:t>to</w:t>
                    </w:r>
                    <w:r>
                      <w:rPr>
                        <w:rFonts w:ascii="Corbel Light"/>
                        <w:i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Corbel Light"/>
                        <w:i/>
                        <w:sz w:val="16"/>
                      </w:rPr>
                      <w:t>change</w:t>
                    </w:r>
                    <w:r>
                      <w:rPr>
                        <w:rFonts w:ascii="Corbel Light"/>
                        <w:i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orbel Light"/>
                        <w:i/>
                        <w:sz w:val="16"/>
                      </w:rPr>
                      <w:t>from time</w:t>
                    </w:r>
                    <w:r>
                      <w:rPr>
                        <w:rFonts w:ascii="Corbel Light"/>
                        <w:i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orbel Light"/>
                        <w:i/>
                        <w:sz w:val="16"/>
                      </w:rPr>
                      <w:t>to</w:t>
                    </w:r>
                    <w:r>
                      <w:rPr>
                        <w:rFonts w:ascii="Corbel Light"/>
                        <w:i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Corbel Light"/>
                        <w:i/>
                        <w:sz w:val="16"/>
                      </w:rPr>
                      <w:t>time.</w:t>
                    </w:r>
                    <w:r>
                      <w:rPr>
                        <w:rFonts w:ascii="Corbel Light"/>
                        <w:i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orbel Light"/>
                        <w:i/>
                        <w:sz w:val="16"/>
                      </w:rPr>
                      <w:t>In particular, the</w:t>
                    </w:r>
                    <w:r>
                      <w:rPr>
                        <w:rFonts w:ascii="Corbel Light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orbel Light"/>
                        <w:i/>
                        <w:sz w:val="16"/>
                      </w:rPr>
                      <w:t>University reserves the</w:t>
                    </w:r>
                    <w:r>
                      <w:rPr>
                        <w:rFonts w:ascii="Corbel Light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orbel Light"/>
                        <w:i/>
                        <w:sz w:val="16"/>
                      </w:rPr>
                      <w:t>right</w:t>
                    </w:r>
                    <w:r>
                      <w:rPr>
                        <w:rFonts w:ascii="Corbel Light"/>
                        <w:i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orbel Light"/>
                        <w:i/>
                        <w:sz w:val="16"/>
                      </w:rPr>
                      <w:t>to</w:t>
                    </w:r>
                    <w:r>
                      <w:rPr>
                        <w:rFonts w:ascii="Corbel Light"/>
                        <w:i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orbel Light"/>
                        <w:i/>
                        <w:sz w:val="16"/>
                      </w:rPr>
                      <w:t>change</w:t>
                    </w:r>
                    <w:r>
                      <w:rPr>
                        <w:rFonts w:ascii="Corbel Light"/>
                        <w:i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Corbel Light"/>
                        <w:i/>
                        <w:sz w:val="16"/>
                      </w:rPr>
                      <w:t>the</w:t>
                    </w:r>
                    <w:r>
                      <w:rPr>
                        <w:rFonts w:ascii="Corbel Light"/>
                        <w:i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orbel Light"/>
                        <w:i/>
                        <w:sz w:val="16"/>
                      </w:rPr>
                      <w:t>unit</w:t>
                    </w:r>
                    <w:r>
                      <w:rPr>
                        <w:rFonts w:ascii="Corbel Light"/>
                        <w:i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orbel Light"/>
                        <w:i/>
                        <w:sz w:val="16"/>
                      </w:rPr>
                      <w:t>availability and unit</w:t>
                    </w:r>
                    <w:r>
                      <w:rPr>
                        <w:rFonts w:ascii="Corbel Light"/>
                        <w:i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Corbel Light"/>
                        <w:i/>
                        <w:sz w:val="16"/>
                      </w:rPr>
                      <w:t>rules.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487431680" behindDoc="1" locked="0" layoutInCell="1" allowOverlap="1" wp14:anchorId="43405D56" wp14:editId="1749827D">
              <wp:simplePos x="0" y="0"/>
              <wp:positionH relativeFrom="page">
                <wp:posOffset>9377680</wp:posOffset>
              </wp:positionH>
              <wp:positionV relativeFrom="page">
                <wp:posOffset>7263130</wp:posOffset>
              </wp:positionV>
              <wp:extent cx="458470" cy="127635"/>
              <wp:effectExtent l="0" t="0" r="0" b="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4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4460D4" w14:textId="77777777" w:rsidR="00AD128F" w:rsidRDefault="009E1907">
                          <w:pPr>
                            <w:spacing w:line="183" w:lineRule="exact"/>
                            <w:ind w:left="20"/>
                            <w:rPr>
                              <w:rFonts w:ascii="Corbel Light"/>
                              <w:i/>
                              <w:sz w:val="16"/>
                            </w:rPr>
                          </w:pPr>
                          <w:r>
                            <w:rPr>
                              <w:rFonts w:ascii="Corbel Light"/>
                              <w:i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Corbel Light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orbel Light"/>
                              <w:i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orbel Light"/>
                              <w:i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orbel Light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rbel Light"/>
                              <w:i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Corbel Light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rbel Light"/>
                              <w:i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405D56" id="docshape3" o:spid="_x0000_s1028" type="#_x0000_t202" style="position:absolute;margin-left:738.4pt;margin-top:571.9pt;width:36.1pt;height:10.05pt;z-index:-1588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" filled="f" stroked="f">
              <v:textbox inset="0,0,0,0">
                <w:txbxContent>
                  <w:p w14:paraId="3D4460D4" w14:textId="77777777" w:rsidR="00AD128F" w:rsidRDefault="009E1907">
                    <w:pPr>
                      <w:spacing w:line="183" w:lineRule="exact"/>
                      <w:ind w:left="20"/>
                      <w:rPr>
                        <w:rFonts w:ascii="Corbel Light"/>
                        <w:i/>
                        <w:sz w:val="16"/>
                      </w:rPr>
                    </w:pPr>
                    <w:r>
                      <w:rPr>
                        <w:rFonts w:ascii="Corbel Light"/>
                        <w:i/>
                        <w:sz w:val="16"/>
                      </w:rPr>
                      <w:t>Page</w:t>
                    </w:r>
                    <w:r>
                      <w:rPr>
                        <w:rFonts w:ascii="Corbel Light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orbel Light"/>
                        <w:i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orbel Light"/>
                        <w:i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Corbel Light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orbel Light"/>
                        <w:i/>
                        <w:sz w:val="16"/>
                      </w:rPr>
                      <w:t>of</w:t>
                    </w:r>
                    <w:r>
                      <w:rPr>
                        <w:rFonts w:ascii="Corbel Light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orbel Light"/>
                        <w:i/>
                        <w:sz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9064D" w14:textId="77777777" w:rsidR="00F30BBA" w:rsidRDefault="00F30B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70FF2" w14:textId="77777777" w:rsidR="003E39B3" w:rsidRDefault="003E39B3">
      <w:r>
        <w:separator/>
      </w:r>
    </w:p>
  </w:footnote>
  <w:footnote w:type="continuationSeparator" w:id="0">
    <w:p w14:paraId="7ACB4C07" w14:textId="77777777" w:rsidR="003E39B3" w:rsidRDefault="003E3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4C06A" w14:textId="77777777" w:rsidR="00F30BBA" w:rsidRDefault="00F30B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2578C" w14:textId="77777777" w:rsidR="00AD128F" w:rsidRDefault="009E1907">
    <w:pPr>
      <w:pStyle w:val="BodyText"/>
      <w:spacing w:line="14" w:lineRule="auto"/>
    </w:pPr>
    <w:r>
      <w:rPr>
        <w:noProof/>
        <w:lang w:eastAsia="en-AU"/>
      </w:rPr>
      <w:drawing>
        <wp:anchor distT="0" distB="0" distL="0" distR="0" simplePos="0" relativeHeight="487430144" behindDoc="1" locked="0" layoutInCell="1" allowOverlap="1" wp14:anchorId="43165C34" wp14:editId="2559E21C">
          <wp:simplePos x="0" y="0"/>
          <wp:positionH relativeFrom="page">
            <wp:posOffset>193992</wp:posOffset>
          </wp:positionH>
          <wp:positionV relativeFrom="page">
            <wp:posOffset>186690</wp:posOffset>
          </wp:positionV>
          <wp:extent cx="1638298" cy="539749"/>
          <wp:effectExtent l="0" t="0" r="0" b="0"/>
          <wp:wrapNone/>
          <wp:docPr id="3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8298" cy="5397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487430656" behindDoc="1" locked="0" layoutInCell="1" allowOverlap="1" wp14:anchorId="551020E1" wp14:editId="66CA4103">
              <wp:simplePos x="0" y="0"/>
              <wp:positionH relativeFrom="page">
                <wp:posOffset>2590165</wp:posOffset>
              </wp:positionH>
              <wp:positionV relativeFrom="page">
                <wp:posOffset>167005</wp:posOffset>
              </wp:positionV>
              <wp:extent cx="5511800" cy="543560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1800" cy="54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1FAB81" w14:textId="5A182A9D" w:rsidR="00AD128F" w:rsidRDefault="009E1907">
                          <w:pPr>
                            <w:spacing w:before="20"/>
                            <w:ind w:left="1315" w:hanging="1296"/>
                            <w:rPr>
                              <w:rFonts w:ascii="Courier New"/>
                              <w:b/>
                              <w:sz w:val="36"/>
                            </w:rPr>
                          </w:pPr>
                          <w:r>
                            <w:rPr>
                              <w:rFonts w:ascii="Courier New"/>
                              <w:b/>
                              <w:sz w:val="36"/>
                            </w:rPr>
                            <w:t>6</w:t>
                          </w:r>
                          <w:r w:rsidR="00DF40E8">
                            <w:rPr>
                              <w:rFonts w:ascii="Courier New"/>
                              <w:b/>
                              <w:sz w:val="36"/>
                            </w:rPr>
                            <w:t xml:space="preserve">2510 Master of Information Technology </w:t>
                          </w:r>
                        </w:p>
                        <w:p w14:paraId="6C27AF16" w14:textId="77777777" w:rsidR="00DF40E8" w:rsidRDefault="00DF40E8">
                          <w:pPr>
                            <w:spacing w:before="20"/>
                            <w:ind w:left="1315" w:hanging="1296"/>
                            <w:rPr>
                              <w:rFonts w:ascii="Courier New"/>
                              <w:b/>
                              <w:sz w:val="3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1020E1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03.95pt;margin-top:13.15pt;width:434pt;height:42.8pt;z-index:-1588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" filled="f" stroked="f">
              <v:textbox inset="0,0,0,0">
                <w:txbxContent>
                  <w:p w14:paraId="7A1FAB81" w14:textId="5A182A9D" w:rsidR="00AD128F" w:rsidRDefault="009E1907">
                    <w:pPr>
                      <w:spacing w:before="20"/>
                      <w:ind w:left="1315" w:hanging="1296"/>
                      <w:rPr>
                        <w:rFonts w:ascii="Courier New"/>
                        <w:b/>
                        <w:sz w:val="36"/>
                      </w:rPr>
                    </w:pPr>
                    <w:r>
                      <w:rPr>
                        <w:rFonts w:ascii="Courier New"/>
                        <w:b/>
                        <w:sz w:val="36"/>
                      </w:rPr>
                      <w:t>6</w:t>
                    </w:r>
                    <w:r w:rsidR="00DF40E8">
                      <w:rPr>
                        <w:rFonts w:ascii="Courier New"/>
                        <w:b/>
                        <w:sz w:val="36"/>
                      </w:rPr>
                      <w:t xml:space="preserve">2510 Master of Information Technology </w:t>
                    </w:r>
                  </w:p>
                  <w:p w14:paraId="6C27AF16" w14:textId="77777777" w:rsidR="00DF40E8" w:rsidRDefault="00DF40E8">
                    <w:pPr>
                      <w:spacing w:before="20"/>
                      <w:ind w:left="1315" w:hanging="1296"/>
                      <w:rPr>
                        <w:rFonts w:ascii="Courier New"/>
                        <w:b/>
                        <w:sz w:val="3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A0DB9" w14:textId="77777777" w:rsidR="00F30BBA" w:rsidRDefault="00F30B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11AA6"/>
    <w:multiLevelType w:val="hybridMultilevel"/>
    <w:tmpl w:val="2C02A39A"/>
    <w:lvl w:ilvl="0" w:tplc="0B7CF874">
      <w:numFmt w:val="bullet"/>
      <w:lvlText w:val=""/>
      <w:lvlJc w:val="left"/>
      <w:pPr>
        <w:ind w:left="450" w:hanging="360"/>
      </w:pPr>
      <w:rPr>
        <w:rFonts w:ascii="Symbol" w:eastAsia="Corbel" w:hAnsi="Symbol" w:cs="Corbel" w:hint="default"/>
      </w:rPr>
    </w:lvl>
    <w:lvl w:ilvl="1" w:tplc="0C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 w16cid:durableId="1862931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28F"/>
    <w:rsid w:val="00003ABE"/>
    <w:rsid w:val="0019418A"/>
    <w:rsid w:val="002E4602"/>
    <w:rsid w:val="00375DB9"/>
    <w:rsid w:val="003E39B3"/>
    <w:rsid w:val="003E4785"/>
    <w:rsid w:val="003F22A3"/>
    <w:rsid w:val="00420796"/>
    <w:rsid w:val="004C698A"/>
    <w:rsid w:val="00572069"/>
    <w:rsid w:val="0060258E"/>
    <w:rsid w:val="0066441F"/>
    <w:rsid w:val="00854BAF"/>
    <w:rsid w:val="00891653"/>
    <w:rsid w:val="008B46AD"/>
    <w:rsid w:val="008F6557"/>
    <w:rsid w:val="00975276"/>
    <w:rsid w:val="00995B64"/>
    <w:rsid w:val="009E1907"/>
    <w:rsid w:val="009E61B6"/>
    <w:rsid w:val="00A0492F"/>
    <w:rsid w:val="00A23700"/>
    <w:rsid w:val="00A47564"/>
    <w:rsid w:val="00A72223"/>
    <w:rsid w:val="00AC7443"/>
    <w:rsid w:val="00AD128F"/>
    <w:rsid w:val="00B1790E"/>
    <w:rsid w:val="00B76934"/>
    <w:rsid w:val="00C43713"/>
    <w:rsid w:val="00D47A4B"/>
    <w:rsid w:val="00DF40E8"/>
    <w:rsid w:val="00E22C56"/>
    <w:rsid w:val="00F3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26C544"/>
  <w15:docId w15:val="{C78B08E3-3ED3-4E08-96AA-91C9732A2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orbel" w:eastAsia="Corbel" w:hAnsi="Corbel" w:cs="Corbel"/>
      <w:lang w:val="en-AU"/>
    </w:rPr>
  </w:style>
  <w:style w:type="paragraph" w:styleId="Heading1">
    <w:name w:val="heading 1"/>
    <w:basedOn w:val="Normal"/>
    <w:uiPriority w:val="1"/>
    <w:qFormat/>
    <w:pPr>
      <w:spacing w:before="42"/>
      <w:ind w:left="255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mbria Math" w:eastAsia="Cambria Math" w:hAnsi="Cambria Math" w:cs="Cambria Math"/>
      <w:sz w:val="20"/>
      <w:szCs w:val="20"/>
    </w:rPr>
  </w:style>
  <w:style w:type="paragraph" w:styleId="Title">
    <w:name w:val="Title"/>
    <w:basedOn w:val="Normal"/>
    <w:uiPriority w:val="1"/>
    <w:qFormat/>
    <w:pPr>
      <w:spacing w:before="20"/>
      <w:ind w:left="1315" w:hanging="1296"/>
    </w:pPr>
    <w:rPr>
      <w:rFonts w:ascii="Courier New" w:eastAsia="Courier New" w:hAnsi="Courier New" w:cs="Courier New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  <w:jc w:val="center"/>
    </w:pPr>
  </w:style>
  <w:style w:type="paragraph" w:styleId="Header">
    <w:name w:val="header"/>
    <w:basedOn w:val="Normal"/>
    <w:link w:val="HeaderChar"/>
    <w:uiPriority w:val="99"/>
    <w:unhideWhenUsed/>
    <w:rsid w:val="003F22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2A3"/>
    <w:rPr>
      <w:rFonts w:ascii="Corbel" w:eastAsia="Corbel" w:hAnsi="Corbel" w:cs="Corbe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F22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2A3"/>
    <w:rPr>
      <w:rFonts w:ascii="Corbel" w:eastAsia="Corbel" w:hAnsi="Corbel" w:cs="Corbel"/>
      <w:lang w:val="en-AU"/>
    </w:rPr>
  </w:style>
  <w:style w:type="character" w:styleId="Hyperlink">
    <w:name w:val="Hyperlink"/>
    <w:basedOn w:val="DefaultParagraphFont"/>
    <w:uiPriority w:val="99"/>
    <w:unhideWhenUsed/>
    <w:rsid w:val="0066441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44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handbooks.uwa.edu.au/majordetails?code=MJD-PHYSC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s://www.uwa.edu.au/contact-us/campus-map?id=1869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wa.edu.au/students/My-course/timetable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handbooks.uwa.edu.au/coursedetails?id=c403&amp;rules" TargetMode="External"/><Relationship Id="rId19" Type="http://schemas.openxmlformats.org/officeDocument/2006/relationships/hyperlink" Target="https://www.uwa.edu.au/unistar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8D44430D76D41A6F74E0E0A4D3FF8" ma:contentTypeVersion="4" ma:contentTypeDescription="Create a new document." ma:contentTypeScope="" ma:versionID="4eda0c92694aaffbefde5af58687138d">
  <xsd:schema xmlns:xsd="http://www.w3.org/2001/XMLSchema" xmlns:xs="http://www.w3.org/2001/XMLSchema" xmlns:p="http://schemas.microsoft.com/office/2006/metadata/properties" xmlns:ns2="26574fbc-5746-4b3f-80cc-6e3098cd1245" targetNamespace="http://schemas.microsoft.com/office/2006/metadata/properties" ma:root="true" ma:fieldsID="e1361c73971b6090c22ee0448db637e9" ns2:_="">
    <xsd:import namespace="26574fbc-5746-4b3f-80cc-6e3098cd1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74fbc-5746-4b3f-80cc-6e3098cd1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7FBABD-5C97-4919-B94C-247106497A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C23928-A70A-4F65-93C1-C1F0C25D99F5}">
  <ds:schemaRefs>
    <ds:schemaRef ds:uri="http://schemas.microsoft.com/office/2006/metadata/properties"/>
    <ds:schemaRef ds:uri="http://schemas.microsoft.com/office/infopath/2007/PartnerControls"/>
    <ds:schemaRef ds:uri="0d57f44e-55e9-483f-8d55-ab0306a45baf"/>
    <ds:schemaRef ds:uri="49a002e2-f8c5-421f-8115-3aaec976b95d"/>
  </ds:schemaRefs>
</ds:datastoreItem>
</file>

<file path=customXml/itemProps3.xml><?xml version="1.0" encoding="utf-8"?>
<ds:datastoreItem xmlns:ds="http://schemas.openxmlformats.org/officeDocument/2006/customXml" ds:itemID="{BEBFCB3C-B68B-4F28-BD06-A4170E1267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Western Australia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Finegan</dc:creator>
  <cp:lastModifiedBy>Sharon Tan</cp:lastModifiedBy>
  <cp:revision>3</cp:revision>
  <dcterms:created xsi:type="dcterms:W3CDTF">2023-05-29T08:26:00Z</dcterms:created>
  <dcterms:modified xsi:type="dcterms:W3CDTF">2023-06-01T05:17:00Z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2021-01-05T00:00:00Z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2021-11-18T00:00:00Z</vt:filetime>
  </property>
  <property fmtid="{D5CDD505-2E9C-101B-9397-08002B2CF9AE}" pid="5" name="ContentTypeId">
    <vt:lpwstr>0x0101003CB8D44430D76D41A6F74E0E0A4D3FF8</vt:lpwstr>
  </property>
</Properties>
</file>